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B82DF" w14:textId="77777777" w:rsidR="003D3D66" w:rsidRPr="002877A6" w:rsidRDefault="003D3D66" w:rsidP="00A97FAB">
      <w:pPr>
        <w:suppressAutoHyphens/>
        <w:spacing w:line="240" w:lineRule="exact"/>
        <w:ind w:left="5670"/>
        <w:rPr>
          <w:rFonts w:eastAsia="Arial Unicode MS"/>
          <w:sz w:val="24"/>
          <w:szCs w:val="24"/>
          <w:lang w:eastAsia="ar-SA"/>
        </w:rPr>
      </w:pPr>
      <w:r w:rsidRPr="002877A6">
        <w:rPr>
          <w:rFonts w:eastAsia="Arial Unicode MS"/>
          <w:sz w:val="24"/>
          <w:szCs w:val="24"/>
          <w:lang w:eastAsia="ar-SA"/>
        </w:rPr>
        <w:t xml:space="preserve">Приложение № </w:t>
      </w:r>
      <w:r w:rsidR="006D23BC">
        <w:rPr>
          <w:rFonts w:eastAsia="Arial Unicode MS"/>
          <w:sz w:val="24"/>
          <w:szCs w:val="24"/>
          <w:lang w:eastAsia="ar-SA"/>
        </w:rPr>
        <w:t>3</w:t>
      </w:r>
    </w:p>
    <w:p w14:paraId="42C84F1F" w14:textId="75804DA5" w:rsidR="003D3D66" w:rsidRPr="002877A6" w:rsidRDefault="00E67D70" w:rsidP="00A97FAB">
      <w:pPr>
        <w:suppressAutoHyphens/>
        <w:spacing w:line="240" w:lineRule="exact"/>
        <w:ind w:left="5670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к рабочей программе дисциплины</w:t>
      </w:r>
      <w:r w:rsidR="003D3D66" w:rsidRPr="002877A6">
        <w:rPr>
          <w:rFonts w:eastAsia="Arial Unicode MS"/>
          <w:sz w:val="24"/>
          <w:szCs w:val="24"/>
          <w:lang w:eastAsia="ar-SA"/>
        </w:rPr>
        <w:t xml:space="preserve"> «Судебная </w:t>
      </w:r>
      <w:r w:rsidR="002D4940">
        <w:rPr>
          <w:rFonts w:eastAsia="Arial Unicode MS"/>
          <w:sz w:val="24"/>
          <w:szCs w:val="24"/>
          <w:lang w:eastAsia="ar-SA"/>
        </w:rPr>
        <w:t>психиатрия</w:t>
      </w:r>
      <w:r w:rsidR="003D3D66" w:rsidRPr="002877A6">
        <w:rPr>
          <w:rFonts w:eastAsia="Arial Unicode MS"/>
          <w:sz w:val="24"/>
          <w:szCs w:val="24"/>
          <w:lang w:eastAsia="ar-SA"/>
        </w:rPr>
        <w:t>»</w:t>
      </w:r>
    </w:p>
    <w:p w14:paraId="19903540" w14:textId="77777777" w:rsidR="003D3D66" w:rsidRDefault="003D3D66" w:rsidP="003D3D66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4C579BAF" w14:textId="77777777" w:rsidR="003D3D66" w:rsidRDefault="003D3D66" w:rsidP="003D3D66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57FC74B2" w14:textId="77777777" w:rsidR="003D3D66" w:rsidRPr="00F44C92" w:rsidRDefault="003D3D66" w:rsidP="003D3D66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0B15AEA1" w14:textId="77777777" w:rsidR="003D3D66" w:rsidRPr="00077F0D" w:rsidRDefault="003D3D66" w:rsidP="003D3D66">
      <w:pPr>
        <w:suppressAutoHyphens/>
        <w:spacing w:line="240" w:lineRule="exact"/>
        <w:ind w:left="5103"/>
        <w:rPr>
          <w:rFonts w:eastAsia="Arial Unicode MS"/>
          <w:color w:val="FF0000"/>
          <w:sz w:val="28"/>
          <w:szCs w:val="28"/>
          <w:lang w:eastAsia="ar-SA"/>
        </w:rPr>
      </w:pPr>
    </w:p>
    <w:p w14:paraId="59D9016C" w14:textId="77777777" w:rsidR="003D3D66" w:rsidRPr="00077F0D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color w:val="FF0000"/>
          <w:sz w:val="32"/>
          <w:szCs w:val="32"/>
        </w:rPr>
      </w:pPr>
    </w:p>
    <w:p w14:paraId="75186924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44869346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79CCAE61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3C4ACA28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1C3A3162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7F852FB3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3383E196" w14:textId="5A6889CA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777AE1D2" w14:textId="77777777" w:rsidR="00A97FAB" w:rsidRDefault="00A97FAB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6571FF32" w14:textId="77777777" w:rsidR="003D3D66" w:rsidRPr="00F44C92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61581AD9" w14:textId="77777777" w:rsidR="003D3D66" w:rsidRPr="00E67D70" w:rsidRDefault="002877A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28"/>
          <w:szCs w:val="28"/>
        </w:rPr>
      </w:pPr>
      <w:r w:rsidRPr="00E67D70">
        <w:rPr>
          <w:b/>
          <w:sz w:val="28"/>
          <w:szCs w:val="28"/>
        </w:rPr>
        <w:t xml:space="preserve">ФОНД ОЦЕНОЧНЫХ СРЕДСТВ </w:t>
      </w:r>
    </w:p>
    <w:p w14:paraId="0C0AD013" w14:textId="77777777" w:rsidR="003D3D66" w:rsidRPr="00E67D70" w:rsidRDefault="003D3D66" w:rsidP="003D3D66">
      <w:pPr>
        <w:tabs>
          <w:tab w:val="left" w:pos="5812"/>
        </w:tabs>
        <w:spacing w:line="260" w:lineRule="exact"/>
        <w:jc w:val="center"/>
        <w:outlineLvl w:val="1"/>
        <w:rPr>
          <w:b/>
          <w:sz w:val="28"/>
          <w:szCs w:val="28"/>
        </w:rPr>
      </w:pPr>
    </w:p>
    <w:p w14:paraId="15DD2932" w14:textId="77777777" w:rsidR="003D3D66" w:rsidRPr="00E67D70" w:rsidRDefault="00E67D70" w:rsidP="003D3D66">
      <w:pPr>
        <w:tabs>
          <w:tab w:val="left" w:pos="5812"/>
        </w:tabs>
        <w:spacing w:line="260" w:lineRule="exact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77A6" w:rsidRPr="00E67D70">
        <w:rPr>
          <w:b/>
          <w:sz w:val="28"/>
          <w:szCs w:val="28"/>
        </w:rPr>
        <w:t>ДИСЦИПЛИНЕ</w:t>
      </w:r>
    </w:p>
    <w:p w14:paraId="608210CB" w14:textId="77777777" w:rsidR="002877A6" w:rsidRPr="00F44C92" w:rsidRDefault="002877A6" w:rsidP="003D3D66">
      <w:pPr>
        <w:tabs>
          <w:tab w:val="left" w:pos="5812"/>
        </w:tabs>
        <w:spacing w:line="260" w:lineRule="exact"/>
        <w:jc w:val="center"/>
        <w:outlineLvl w:val="1"/>
        <w:rPr>
          <w:b/>
          <w:sz w:val="32"/>
          <w:szCs w:val="32"/>
        </w:rPr>
      </w:pPr>
    </w:p>
    <w:p w14:paraId="78CB2D56" w14:textId="154BA97A" w:rsidR="003D3D66" w:rsidRPr="00E67D70" w:rsidRDefault="002877A6" w:rsidP="003D3D66">
      <w:pPr>
        <w:tabs>
          <w:tab w:val="left" w:pos="5812"/>
        </w:tabs>
        <w:spacing w:line="260" w:lineRule="exact"/>
        <w:jc w:val="center"/>
        <w:outlineLvl w:val="1"/>
        <w:rPr>
          <w:b/>
          <w:sz w:val="28"/>
          <w:szCs w:val="28"/>
        </w:rPr>
      </w:pPr>
      <w:r w:rsidRPr="00E67D70">
        <w:rPr>
          <w:b/>
          <w:sz w:val="28"/>
          <w:szCs w:val="28"/>
        </w:rPr>
        <w:t xml:space="preserve">«СУДЕБНАЯ </w:t>
      </w:r>
      <w:r w:rsidR="002D4940">
        <w:rPr>
          <w:b/>
          <w:sz w:val="28"/>
          <w:szCs w:val="28"/>
        </w:rPr>
        <w:t>ПСИХИАТРИЯ</w:t>
      </w:r>
      <w:r w:rsidRPr="00E67D70">
        <w:rPr>
          <w:b/>
          <w:sz w:val="28"/>
          <w:szCs w:val="28"/>
        </w:rPr>
        <w:t>»</w:t>
      </w:r>
    </w:p>
    <w:p w14:paraId="2597242B" w14:textId="77777777" w:rsidR="003D3D66" w:rsidRPr="00F44C92" w:rsidRDefault="003D3D66" w:rsidP="003D3D66">
      <w:pPr>
        <w:spacing w:line="240" w:lineRule="exact"/>
        <w:jc w:val="center"/>
        <w:rPr>
          <w:b/>
          <w:bCs/>
          <w:kern w:val="36"/>
          <w:sz w:val="32"/>
          <w:szCs w:val="32"/>
          <w:lang w:bidi="ru-RU"/>
        </w:rPr>
      </w:pPr>
    </w:p>
    <w:p w14:paraId="32535D10" w14:textId="77777777" w:rsidR="003D3D66" w:rsidRDefault="003D3D66" w:rsidP="003D3D66">
      <w:pPr>
        <w:jc w:val="center"/>
        <w:rPr>
          <w:b/>
          <w:bCs/>
          <w:spacing w:val="36"/>
          <w:sz w:val="26"/>
          <w:szCs w:val="26"/>
        </w:rPr>
      </w:pPr>
    </w:p>
    <w:p w14:paraId="432607AD" w14:textId="77777777" w:rsidR="003D3D66" w:rsidRDefault="003D3D66" w:rsidP="003D3D66">
      <w:pPr>
        <w:jc w:val="center"/>
        <w:rPr>
          <w:b/>
          <w:bCs/>
          <w:spacing w:val="36"/>
          <w:sz w:val="26"/>
          <w:szCs w:val="26"/>
        </w:rPr>
      </w:pPr>
    </w:p>
    <w:p w14:paraId="25016206" w14:textId="77777777" w:rsidR="003D3D66" w:rsidRDefault="003D3D66" w:rsidP="003D3D66">
      <w:pPr>
        <w:jc w:val="center"/>
        <w:rPr>
          <w:b/>
          <w:bCs/>
          <w:spacing w:val="36"/>
          <w:sz w:val="26"/>
          <w:szCs w:val="26"/>
        </w:rPr>
      </w:pPr>
    </w:p>
    <w:p w14:paraId="411A426B" w14:textId="77777777" w:rsidR="003D3D66" w:rsidRDefault="003D3D66" w:rsidP="003D3D66">
      <w:pPr>
        <w:jc w:val="center"/>
        <w:rPr>
          <w:b/>
          <w:bCs/>
          <w:spacing w:val="36"/>
          <w:sz w:val="26"/>
          <w:szCs w:val="26"/>
        </w:rPr>
      </w:pPr>
    </w:p>
    <w:p w14:paraId="2772CC3A" w14:textId="77777777" w:rsidR="003D3D66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7A11A03D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13D35D4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7446CE9E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B7183F9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2CE0DBF9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4963A43E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0EA0AEA0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4557EA45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8C3311B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33FC30E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02ADFA7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7D2F545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3180540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B8E3009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38D57D32" w14:textId="77777777" w:rsidR="003D3D66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7130BC48" w14:textId="4259DE06" w:rsidR="003D3D66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0CA761C0" w14:textId="77777777" w:rsidR="00A97FAB" w:rsidRDefault="00A97FAB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75B3FD2E" w14:textId="77777777" w:rsidR="003D3D66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504C4A0" w14:textId="77777777" w:rsidR="003D3D66" w:rsidRPr="00775290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t>г.</w:t>
      </w:r>
      <w:r w:rsidR="00E257A0">
        <w:rPr>
          <w:rFonts w:eastAsia="Arial Unicode MS"/>
          <w:sz w:val="28"/>
          <w:szCs w:val="28"/>
          <w:lang w:eastAsia="ar-SA"/>
        </w:rPr>
        <w:t xml:space="preserve"> </w:t>
      </w:r>
      <w:r>
        <w:rPr>
          <w:rFonts w:eastAsia="Arial Unicode MS"/>
          <w:sz w:val="28"/>
          <w:szCs w:val="28"/>
          <w:lang w:eastAsia="ar-SA"/>
        </w:rPr>
        <w:t>Санкт-Петербург</w:t>
      </w:r>
    </w:p>
    <w:p w14:paraId="72F7EBCA" w14:textId="4DD42536" w:rsidR="003D3D66" w:rsidRDefault="003D3D66" w:rsidP="003D3D66">
      <w:pPr>
        <w:jc w:val="center"/>
        <w:rPr>
          <w:sz w:val="28"/>
          <w:szCs w:val="28"/>
        </w:rPr>
      </w:pPr>
      <w:r w:rsidRPr="000F2378">
        <w:rPr>
          <w:rFonts w:eastAsia="Arial Unicode MS"/>
          <w:color w:val="000000" w:themeColor="text1"/>
          <w:sz w:val="28"/>
          <w:szCs w:val="28"/>
          <w:lang w:eastAsia="ar-SA"/>
        </w:rPr>
        <w:t>20</w:t>
      </w:r>
      <w:r w:rsidR="008760F0" w:rsidRPr="000F2378">
        <w:rPr>
          <w:rFonts w:eastAsia="Arial Unicode MS"/>
          <w:color w:val="000000" w:themeColor="text1"/>
          <w:sz w:val="28"/>
          <w:szCs w:val="28"/>
          <w:lang w:eastAsia="ar-SA"/>
        </w:rPr>
        <w:t>2</w:t>
      </w:r>
      <w:r w:rsidR="006809F8">
        <w:rPr>
          <w:rFonts w:eastAsia="Arial Unicode MS"/>
          <w:color w:val="000000" w:themeColor="text1"/>
          <w:sz w:val="28"/>
          <w:szCs w:val="28"/>
          <w:lang w:eastAsia="ar-SA"/>
        </w:rPr>
        <w:t>1</w:t>
      </w:r>
      <w:r w:rsidRPr="000F2378">
        <w:rPr>
          <w:rFonts w:eastAsia="Arial Unicode MS"/>
          <w:color w:val="000000" w:themeColor="text1"/>
          <w:sz w:val="28"/>
          <w:szCs w:val="28"/>
          <w:lang w:eastAsia="ar-SA"/>
        </w:rPr>
        <w:t xml:space="preserve"> г.</w:t>
      </w:r>
      <w:r>
        <w:rPr>
          <w:sz w:val="28"/>
          <w:szCs w:val="28"/>
        </w:rPr>
        <w:br w:type="page"/>
      </w:r>
    </w:p>
    <w:p w14:paraId="2C1D9108" w14:textId="4ACDE688" w:rsidR="00A9148E" w:rsidRPr="00BC41D5" w:rsidRDefault="00F27F25" w:rsidP="00F27F25">
      <w:pPr>
        <w:keepNext/>
        <w:keepLines/>
        <w:tabs>
          <w:tab w:val="center" w:pos="4818"/>
          <w:tab w:val="left" w:pos="8925"/>
        </w:tabs>
        <w:spacing w:before="48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  <w:r w:rsidR="00A9148E">
        <w:rPr>
          <w:b/>
          <w:bCs/>
          <w:sz w:val="28"/>
          <w:szCs w:val="28"/>
        </w:rPr>
        <w:t>С</w:t>
      </w:r>
      <w:r w:rsidR="00A9148E" w:rsidRPr="00BC41D5">
        <w:rPr>
          <w:b/>
          <w:bCs/>
          <w:sz w:val="28"/>
          <w:szCs w:val="28"/>
        </w:rPr>
        <w:t xml:space="preserve">ОДЕРЖАНИЕ </w:t>
      </w:r>
      <w:r>
        <w:rPr>
          <w:b/>
          <w:bCs/>
          <w:sz w:val="28"/>
          <w:szCs w:val="28"/>
        </w:rPr>
        <w:tab/>
      </w:r>
    </w:p>
    <w:p w14:paraId="0551A212" w14:textId="77777777" w:rsidR="00A9148E" w:rsidRPr="00BC41D5" w:rsidRDefault="00A9148E" w:rsidP="00A9148E">
      <w:pPr>
        <w:jc w:val="center"/>
        <w:rPr>
          <w:b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7"/>
        <w:gridCol w:w="1099"/>
      </w:tblGrid>
      <w:tr w:rsidR="00A9148E" w:rsidRPr="00BC41D5" w14:paraId="2A9EF408" w14:textId="77777777" w:rsidTr="00FB17F3">
        <w:tc>
          <w:tcPr>
            <w:tcW w:w="644" w:type="dxa"/>
            <w:shd w:val="clear" w:color="auto" w:fill="auto"/>
            <w:vAlign w:val="center"/>
          </w:tcPr>
          <w:p w14:paraId="27C34EED" w14:textId="77777777" w:rsidR="00A9148E" w:rsidRPr="00BC41D5" w:rsidRDefault="00A9148E" w:rsidP="00A9148E">
            <w:pPr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BC41D5">
              <w:rPr>
                <w:b/>
                <w:sz w:val="24"/>
                <w:szCs w:val="24"/>
              </w:rPr>
              <w:br w:type="page"/>
            </w:r>
            <w:r w:rsidRPr="00BC41D5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7827" w:type="dxa"/>
            <w:shd w:val="clear" w:color="auto" w:fill="auto"/>
            <w:vAlign w:val="center"/>
          </w:tcPr>
          <w:p w14:paraId="0AB7B165" w14:textId="77777777" w:rsidR="00A9148E" w:rsidRPr="00BC41D5" w:rsidRDefault="00A9148E" w:rsidP="00A9148E">
            <w:pPr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BC41D5">
              <w:rPr>
                <w:rFonts w:eastAsia="Calibri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441D1442" w14:textId="77777777" w:rsidR="00A9148E" w:rsidRPr="004A1906" w:rsidRDefault="00A9148E" w:rsidP="00522572">
            <w:pPr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A1906">
              <w:rPr>
                <w:rFonts w:eastAsia="Calibri"/>
                <w:b/>
                <w:sz w:val="24"/>
                <w:szCs w:val="24"/>
              </w:rPr>
              <w:t>Стр.</w:t>
            </w:r>
          </w:p>
        </w:tc>
      </w:tr>
      <w:tr w:rsidR="00FB17F3" w:rsidRPr="00BC41D5" w14:paraId="5CE5156E" w14:textId="77777777" w:rsidTr="00FB17F3">
        <w:trPr>
          <w:trHeight w:val="277"/>
        </w:trPr>
        <w:tc>
          <w:tcPr>
            <w:tcW w:w="644" w:type="dxa"/>
            <w:shd w:val="clear" w:color="auto" w:fill="auto"/>
          </w:tcPr>
          <w:p w14:paraId="2F049865" w14:textId="77777777" w:rsidR="00FB17F3" w:rsidRPr="00BC41D5" w:rsidRDefault="00FB17F3" w:rsidP="00FB17F3">
            <w:pPr>
              <w:autoSpaceDN w:val="0"/>
              <w:adjustRightInd w:val="0"/>
              <w:spacing w:before="40" w:after="40"/>
              <w:rPr>
                <w:rFonts w:eastAsia="Calibri"/>
                <w:sz w:val="24"/>
                <w:szCs w:val="24"/>
              </w:rPr>
            </w:pPr>
            <w:r w:rsidRPr="00BC41D5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7827" w:type="dxa"/>
            <w:shd w:val="clear" w:color="auto" w:fill="auto"/>
          </w:tcPr>
          <w:p w14:paraId="5E572B17" w14:textId="189F42A3" w:rsidR="00FB17F3" w:rsidRPr="00BC41D5" w:rsidRDefault="00FB17F3" w:rsidP="00FB17F3">
            <w:pPr>
              <w:tabs>
                <w:tab w:val="left" w:pos="0"/>
              </w:tabs>
              <w:spacing w:before="40" w:after="40"/>
              <w:jc w:val="both"/>
              <w:rPr>
                <w:rFonts w:eastAsia="Calibri"/>
                <w:sz w:val="24"/>
                <w:szCs w:val="24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511CE75F" w14:textId="01FD66D7" w:rsidR="00FB17F3" w:rsidRPr="00550571" w:rsidRDefault="00550571" w:rsidP="00FB17F3">
            <w:pPr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550571"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FB17F3" w:rsidRPr="00BC41D5" w14:paraId="53771610" w14:textId="77777777" w:rsidTr="00FB17F3">
        <w:tc>
          <w:tcPr>
            <w:tcW w:w="644" w:type="dxa"/>
            <w:shd w:val="clear" w:color="auto" w:fill="auto"/>
          </w:tcPr>
          <w:p w14:paraId="5B7408B5" w14:textId="77777777" w:rsidR="00FB17F3" w:rsidRPr="00BC41D5" w:rsidRDefault="00FB17F3" w:rsidP="00FB17F3">
            <w:pPr>
              <w:autoSpaceDN w:val="0"/>
              <w:adjustRightInd w:val="0"/>
              <w:spacing w:before="40" w:after="40"/>
              <w:rPr>
                <w:rFonts w:eastAsia="Calibri"/>
                <w:sz w:val="24"/>
                <w:szCs w:val="24"/>
              </w:rPr>
            </w:pPr>
            <w:r w:rsidRPr="00BC41D5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7827" w:type="dxa"/>
            <w:shd w:val="clear" w:color="auto" w:fill="auto"/>
          </w:tcPr>
          <w:p w14:paraId="0D7EE93D" w14:textId="30CC22B6" w:rsidR="00FB17F3" w:rsidRPr="00BC41D5" w:rsidRDefault="00FB17F3" w:rsidP="00FB17F3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>Индикаторы достижения компетенций с указанием средств оценивания результатов</w:t>
            </w:r>
          </w:p>
        </w:tc>
        <w:tc>
          <w:tcPr>
            <w:tcW w:w="1099" w:type="dxa"/>
            <w:shd w:val="clear" w:color="auto" w:fill="auto"/>
          </w:tcPr>
          <w:p w14:paraId="58C688B3" w14:textId="715F00B2" w:rsidR="00FB17F3" w:rsidRPr="00550571" w:rsidRDefault="00550571" w:rsidP="00FB17F3">
            <w:pPr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550571">
              <w:rPr>
                <w:rFonts w:eastAsia="Calibri"/>
                <w:sz w:val="24"/>
                <w:szCs w:val="24"/>
                <w:lang w:bidi="ru-RU"/>
              </w:rPr>
              <w:t>3</w:t>
            </w:r>
          </w:p>
        </w:tc>
      </w:tr>
      <w:tr w:rsidR="00FB17F3" w:rsidRPr="00BC41D5" w14:paraId="72BF1FD7" w14:textId="77777777" w:rsidTr="00FB17F3">
        <w:tc>
          <w:tcPr>
            <w:tcW w:w="644" w:type="dxa"/>
            <w:shd w:val="clear" w:color="auto" w:fill="auto"/>
          </w:tcPr>
          <w:p w14:paraId="1A965841" w14:textId="77777777" w:rsidR="00FB17F3" w:rsidRPr="00BC41D5" w:rsidRDefault="00FB17F3" w:rsidP="00FB17F3">
            <w:pPr>
              <w:autoSpaceDN w:val="0"/>
              <w:adjustRightInd w:val="0"/>
              <w:spacing w:before="40" w:after="40"/>
              <w:rPr>
                <w:rFonts w:eastAsia="Calibri"/>
                <w:sz w:val="24"/>
                <w:szCs w:val="24"/>
              </w:rPr>
            </w:pPr>
            <w:r w:rsidRPr="00BC41D5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7827" w:type="dxa"/>
            <w:shd w:val="clear" w:color="auto" w:fill="auto"/>
          </w:tcPr>
          <w:p w14:paraId="14C4736F" w14:textId="225C5C23" w:rsidR="00FB17F3" w:rsidRPr="00BC41D5" w:rsidRDefault="00FB17F3" w:rsidP="00FB17F3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4F8D172E" w14:textId="64AAAE84" w:rsidR="00FB17F3" w:rsidRPr="00550571" w:rsidRDefault="00550571" w:rsidP="00FB17F3">
            <w:pPr>
              <w:jc w:val="center"/>
              <w:rPr>
                <w:rFonts w:eastAsia="Calibri"/>
                <w:sz w:val="24"/>
                <w:szCs w:val="24"/>
                <w:lang w:bidi="ru-RU"/>
              </w:rPr>
            </w:pPr>
            <w:r w:rsidRPr="00550571">
              <w:rPr>
                <w:rFonts w:eastAsia="Calibri"/>
                <w:sz w:val="24"/>
                <w:szCs w:val="24"/>
                <w:lang w:bidi="ru-RU"/>
              </w:rPr>
              <w:t>4</w:t>
            </w:r>
          </w:p>
        </w:tc>
      </w:tr>
      <w:tr w:rsidR="00FB17F3" w:rsidRPr="00BC41D5" w14:paraId="6B136496" w14:textId="77777777" w:rsidTr="00FB17F3">
        <w:trPr>
          <w:trHeight w:val="105"/>
        </w:trPr>
        <w:tc>
          <w:tcPr>
            <w:tcW w:w="644" w:type="dxa"/>
            <w:shd w:val="clear" w:color="auto" w:fill="auto"/>
          </w:tcPr>
          <w:p w14:paraId="29357D08" w14:textId="77777777" w:rsidR="00FB17F3" w:rsidRPr="00BC41D5" w:rsidRDefault="00FB17F3" w:rsidP="00FB17F3">
            <w:pPr>
              <w:autoSpaceDN w:val="0"/>
              <w:adjustRightInd w:val="0"/>
              <w:spacing w:before="40" w:after="40"/>
              <w:rPr>
                <w:rFonts w:eastAsia="Calibri"/>
                <w:sz w:val="24"/>
                <w:szCs w:val="24"/>
              </w:rPr>
            </w:pPr>
            <w:r w:rsidRPr="00BC41D5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7827" w:type="dxa"/>
            <w:shd w:val="clear" w:color="auto" w:fill="auto"/>
          </w:tcPr>
          <w:p w14:paraId="040A748D" w14:textId="4C477126" w:rsidR="00FB17F3" w:rsidRPr="00BC41D5" w:rsidRDefault="00FB17F3" w:rsidP="00FB17F3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2025F421" w14:textId="3594B5E0" w:rsidR="00FB17F3" w:rsidRPr="0001289F" w:rsidRDefault="00F36232" w:rsidP="00FB17F3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20</w:t>
            </w:r>
          </w:p>
        </w:tc>
      </w:tr>
      <w:tr w:rsidR="00EB3837" w:rsidRPr="00BC41D5" w14:paraId="3F72B56D" w14:textId="77777777" w:rsidTr="00FB17F3">
        <w:trPr>
          <w:trHeight w:val="355"/>
        </w:trPr>
        <w:tc>
          <w:tcPr>
            <w:tcW w:w="644" w:type="dxa"/>
            <w:shd w:val="clear" w:color="auto" w:fill="auto"/>
          </w:tcPr>
          <w:p w14:paraId="6206BD16" w14:textId="77777777" w:rsidR="00EB3837" w:rsidRPr="00BC41D5" w:rsidRDefault="00EB3837" w:rsidP="00FB17F3">
            <w:pPr>
              <w:autoSpaceDN w:val="0"/>
              <w:adjustRightInd w:val="0"/>
              <w:spacing w:before="40" w:after="40"/>
              <w:rPr>
                <w:rFonts w:eastAsia="Calibri"/>
                <w:sz w:val="24"/>
                <w:szCs w:val="24"/>
              </w:rPr>
            </w:pPr>
            <w:r w:rsidRPr="00BC41D5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7827" w:type="dxa"/>
            <w:shd w:val="clear" w:color="auto" w:fill="auto"/>
          </w:tcPr>
          <w:p w14:paraId="3790D2BA" w14:textId="463C3507" w:rsidR="00EB3837" w:rsidRPr="00EB3837" w:rsidRDefault="00EB3837" w:rsidP="00FB17F3">
            <w:pPr>
              <w:spacing w:before="40" w:after="40"/>
              <w:rPr>
                <w:rFonts w:eastAsia="Calibri"/>
                <w:sz w:val="24"/>
                <w:szCs w:val="24"/>
              </w:rPr>
            </w:pPr>
            <w:r w:rsidRPr="00EB3837">
              <w:rPr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49F10C53" w14:textId="4D9A42D5" w:rsidR="00EB3837" w:rsidRPr="0001289F" w:rsidRDefault="00EB3837" w:rsidP="00FB17F3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2</w:t>
            </w:r>
            <w:r w:rsidR="00F36232"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1</w:t>
            </w:r>
          </w:p>
        </w:tc>
      </w:tr>
      <w:tr w:rsidR="00EB3837" w:rsidRPr="00BC41D5" w14:paraId="71E45313" w14:textId="77777777" w:rsidTr="00FB17F3">
        <w:trPr>
          <w:trHeight w:val="295"/>
        </w:trPr>
        <w:tc>
          <w:tcPr>
            <w:tcW w:w="644" w:type="dxa"/>
            <w:shd w:val="clear" w:color="auto" w:fill="auto"/>
          </w:tcPr>
          <w:p w14:paraId="2EA6F84E" w14:textId="77777777" w:rsidR="00EB3837" w:rsidRPr="00BC41D5" w:rsidRDefault="00EB3837" w:rsidP="00FB17F3">
            <w:pPr>
              <w:autoSpaceDN w:val="0"/>
              <w:adjustRightInd w:val="0"/>
              <w:spacing w:before="40" w:after="40"/>
              <w:rPr>
                <w:rFonts w:eastAsia="Calibri"/>
                <w:sz w:val="24"/>
                <w:szCs w:val="24"/>
              </w:rPr>
            </w:pPr>
            <w:r w:rsidRPr="00BC41D5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7827" w:type="dxa"/>
            <w:shd w:val="clear" w:color="auto" w:fill="auto"/>
          </w:tcPr>
          <w:p w14:paraId="56909CC7" w14:textId="259E0AA7" w:rsidR="00EB3837" w:rsidRPr="00EB3837" w:rsidRDefault="00EB3837" w:rsidP="00FB17F3">
            <w:pPr>
              <w:spacing w:before="40" w:after="40"/>
              <w:rPr>
                <w:sz w:val="24"/>
                <w:szCs w:val="24"/>
              </w:rPr>
            </w:pPr>
            <w:r w:rsidRPr="00EB3837">
              <w:rPr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04DB7356" w14:textId="7964B0F9" w:rsidR="00EB3837" w:rsidRPr="0001289F" w:rsidRDefault="00EB3837" w:rsidP="00FB17F3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2</w:t>
            </w:r>
            <w:r w:rsidR="00F36232">
              <w:rPr>
                <w:rFonts w:eastAsia="Calibri"/>
                <w:color w:val="000000" w:themeColor="text1"/>
                <w:sz w:val="24"/>
                <w:szCs w:val="24"/>
                <w:lang w:bidi="ru-RU"/>
              </w:rPr>
              <w:t>3</w:t>
            </w:r>
          </w:p>
        </w:tc>
      </w:tr>
    </w:tbl>
    <w:p w14:paraId="5F53FFE1" w14:textId="77777777" w:rsidR="00A9148E" w:rsidRPr="00BC41D5" w:rsidRDefault="00A9148E" w:rsidP="00A9148E">
      <w:pPr>
        <w:rPr>
          <w:b/>
          <w:color w:val="FF0000"/>
          <w:sz w:val="24"/>
          <w:szCs w:val="24"/>
        </w:rPr>
      </w:pPr>
    </w:p>
    <w:p w14:paraId="348C3DDF" w14:textId="77777777" w:rsidR="0054499C" w:rsidRPr="0059477E" w:rsidRDefault="00A9148E" w:rsidP="0059477E">
      <w:pPr>
        <w:rPr>
          <w:rFonts w:eastAsia="Calibri"/>
          <w:b/>
          <w:color w:val="FF0000"/>
          <w:sz w:val="24"/>
          <w:szCs w:val="24"/>
        </w:rPr>
      </w:pPr>
      <w:r w:rsidRPr="00BC41D5">
        <w:rPr>
          <w:rFonts w:eastAsia="Calibri"/>
          <w:b/>
          <w:color w:val="FF0000"/>
          <w:sz w:val="24"/>
          <w:szCs w:val="24"/>
        </w:rPr>
        <w:br w:type="page"/>
      </w:r>
    </w:p>
    <w:p w14:paraId="032E5368" w14:textId="77777777" w:rsidR="0054499C" w:rsidRPr="00BC6D01" w:rsidRDefault="00BC6D01" w:rsidP="00C74D9C">
      <w:pPr>
        <w:pStyle w:val="a9"/>
        <w:numPr>
          <w:ilvl w:val="0"/>
          <w:numId w:val="2"/>
        </w:numPr>
        <w:tabs>
          <w:tab w:val="left" w:pos="3980"/>
        </w:tabs>
        <w:ind w:hanging="720"/>
        <w:rPr>
          <w:b/>
          <w:sz w:val="28"/>
          <w:szCs w:val="28"/>
          <w:lang w:eastAsia="en-US"/>
        </w:rPr>
      </w:pPr>
      <w:r w:rsidRPr="00BC6D01">
        <w:rPr>
          <w:rFonts w:eastAsia="Calibri"/>
          <w:b/>
          <w:sz w:val="24"/>
          <w:szCs w:val="24"/>
        </w:rPr>
        <w:lastRenderedPageBreak/>
        <w:t>КОМПЕТЕНЦИИ, ФОРМИРУЕМЫЕ ПРИ ИЗУЧЕНИИ ДИСЦИПЛИНЫ</w:t>
      </w:r>
    </w:p>
    <w:p w14:paraId="23426385" w14:textId="77777777" w:rsidR="00BC6D01" w:rsidRPr="00BC6D01" w:rsidRDefault="00BC6D01" w:rsidP="00BC6D01">
      <w:pPr>
        <w:pStyle w:val="a9"/>
        <w:tabs>
          <w:tab w:val="left" w:pos="3980"/>
        </w:tabs>
        <w:spacing w:line="120" w:lineRule="auto"/>
        <w:rPr>
          <w:b/>
          <w:sz w:val="28"/>
          <w:szCs w:val="28"/>
          <w:lang w:eastAsia="en-US"/>
        </w:rPr>
      </w:pPr>
    </w:p>
    <w:p w14:paraId="389E3338" w14:textId="77777777" w:rsidR="0018010C" w:rsidRPr="00777DA4" w:rsidRDefault="0018010C" w:rsidP="0018010C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b/>
          <w:color w:val="000000" w:themeColor="text1"/>
          <w:sz w:val="28"/>
        </w:rPr>
      </w:pPr>
      <w:r w:rsidRPr="00777DA4">
        <w:rPr>
          <w:b/>
          <w:color w:val="000000" w:themeColor="text1"/>
          <w:sz w:val="28"/>
        </w:rPr>
        <w:t>Общепрофессиональные компетенции (ОПК):</w:t>
      </w:r>
    </w:p>
    <w:p w14:paraId="281FAC62" w14:textId="3DB0E567" w:rsidR="0018010C" w:rsidRPr="00777DA4" w:rsidRDefault="00F27F25" w:rsidP="0018010C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ОПК-</w:t>
      </w:r>
      <w:r w:rsidR="0018010C" w:rsidRPr="00777DA4">
        <w:rPr>
          <w:b/>
          <w:color w:val="000000" w:themeColor="text1"/>
          <w:sz w:val="28"/>
        </w:rPr>
        <w:t xml:space="preserve">13 – </w:t>
      </w:r>
      <w:r w:rsidR="0018010C" w:rsidRPr="00597E0F">
        <w:rPr>
          <w:color w:val="000000" w:themeColor="text1"/>
          <w:sz w:val="28"/>
        </w:rPr>
        <w:t>с</w:t>
      </w:r>
      <w:r w:rsidR="0018010C" w:rsidRPr="00597E0F">
        <w:rPr>
          <w:rFonts w:eastAsiaTheme="minorHAnsi"/>
          <w:color w:val="000000" w:themeColor="text1"/>
          <w:sz w:val="28"/>
          <w:szCs w:val="28"/>
          <w:lang w:eastAsia="en-US"/>
        </w:rPr>
        <w:t>пособен</w:t>
      </w:r>
      <w:r w:rsidR="0018010C" w:rsidRPr="00777DA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осуществлять психологическую профилактику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</w:r>
      <w:r w:rsidR="0018010C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14:paraId="6224F88D" w14:textId="77777777" w:rsidR="0018010C" w:rsidRDefault="0018010C" w:rsidP="0018010C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Профессиональные компетенции (ПК):</w:t>
      </w:r>
    </w:p>
    <w:p w14:paraId="3F6027F8" w14:textId="77777777" w:rsidR="0018010C" w:rsidRPr="00777DA4" w:rsidRDefault="0018010C" w:rsidP="0018010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B45EF0">
        <w:rPr>
          <w:b/>
          <w:color w:val="000000" w:themeColor="text1"/>
          <w:sz w:val="28"/>
        </w:rPr>
        <w:t xml:space="preserve">ПК-1 </w:t>
      </w:r>
      <w:r w:rsidRPr="00B45EF0">
        <w:rPr>
          <w:color w:val="000000" w:themeColor="text1"/>
          <w:sz w:val="28"/>
        </w:rPr>
        <w:t xml:space="preserve">– </w:t>
      </w:r>
      <w:r w:rsidRPr="00777DA4">
        <w:rPr>
          <w:color w:val="000000" w:themeColor="text1"/>
          <w:sz w:val="28"/>
        </w:rPr>
        <w:t>с</w:t>
      </w:r>
      <w:r w:rsidRPr="00777DA4">
        <w:rPr>
          <w:color w:val="000000" w:themeColor="text1"/>
          <w:sz w:val="28"/>
          <w:szCs w:val="28"/>
        </w:rPr>
        <w:t>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</w:r>
      <w:r>
        <w:rPr>
          <w:color w:val="000000" w:themeColor="text1"/>
          <w:sz w:val="28"/>
          <w:szCs w:val="28"/>
        </w:rPr>
        <w:t>.</w:t>
      </w:r>
    </w:p>
    <w:p w14:paraId="3BC61A43" w14:textId="77777777" w:rsidR="00A9148E" w:rsidRPr="00BC41D5" w:rsidRDefault="00A9148E" w:rsidP="00A9148E">
      <w:pPr>
        <w:pStyle w:val="a9"/>
        <w:spacing w:line="120" w:lineRule="auto"/>
        <w:ind w:left="709"/>
        <w:rPr>
          <w:rFonts w:eastAsia="Calibri"/>
          <w:b/>
          <w:color w:val="FF0000"/>
          <w:sz w:val="28"/>
          <w:szCs w:val="28"/>
        </w:rPr>
      </w:pPr>
    </w:p>
    <w:p w14:paraId="2F0ADFF8" w14:textId="28053E0B" w:rsidR="0018010C" w:rsidRDefault="0018010C" w:rsidP="00756199">
      <w:pPr>
        <w:widowControl w:val="0"/>
        <w:autoSpaceDE w:val="0"/>
        <w:autoSpaceDN w:val="0"/>
        <w:adjustRightInd w:val="0"/>
        <w:spacing w:line="120" w:lineRule="auto"/>
        <w:ind w:firstLine="567"/>
        <w:jc w:val="both"/>
        <w:rPr>
          <w:color w:val="FF0000"/>
          <w:sz w:val="28"/>
          <w:szCs w:val="28"/>
        </w:rPr>
      </w:pPr>
    </w:p>
    <w:p w14:paraId="0DD1C0C1" w14:textId="72C35608" w:rsidR="00BD348C" w:rsidRPr="00EB3645" w:rsidRDefault="00BD348C" w:rsidP="00C74D9C">
      <w:pPr>
        <w:pStyle w:val="a9"/>
        <w:numPr>
          <w:ilvl w:val="0"/>
          <w:numId w:val="2"/>
        </w:numPr>
        <w:spacing w:after="160" w:line="259" w:lineRule="auto"/>
        <w:ind w:hanging="720"/>
        <w:rPr>
          <w:rFonts w:eastAsia="Calibri"/>
          <w:b/>
          <w:sz w:val="24"/>
          <w:szCs w:val="24"/>
        </w:rPr>
      </w:pPr>
      <w:r w:rsidRPr="00E169BD">
        <w:rPr>
          <w:rFonts w:eastAsia="Calibri"/>
          <w:b/>
          <w:sz w:val="24"/>
          <w:szCs w:val="24"/>
          <w:lang w:eastAsia="en-US"/>
        </w:rPr>
        <w:t>ИНДИКАТОРЫ ДОСТИЖЕНИЯ КОМПЕТЕНЦИЙ С УКАЗАНИЕМ СРЕДСТВ ОЦЕНИВАНИЯ РЕЗУЛЬТАТОВ</w:t>
      </w:r>
      <w:r w:rsidRPr="00E169BD">
        <w:rPr>
          <w:rFonts w:eastAsia="Calibri"/>
          <w:b/>
          <w:sz w:val="24"/>
          <w:szCs w:val="24"/>
        </w:rPr>
        <w:t xml:space="preserve"> </w:t>
      </w:r>
      <w:r w:rsidR="00756199">
        <w:rPr>
          <w:rFonts w:eastAsia="Calibri"/>
          <w:b/>
          <w:sz w:val="24"/>
          <w:szCs w:val="24"/>
        </w:rPr>
        <w:t>ОБУЧЕНИЯ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4"/>
        <w:gridCol w:w="4373"/>
        <w:gridCol w:w="2165"/>
      </w:tblGrid>
      <w:tr w:rsidR="00BD348C" w:rsidRPr="00E169BD" w14:paraId="08F6D73B" w14:textId="77777777" w:rsidTr="00F27F25">
        <w:tc>
          <w:tcPr>
            <w:tcW w:w="3119" w:type="dxa"/>
          </w:tcPr>
          <w:p w14:paraId="42DC61B0" w14:textId="77777777" w:rsidR="00BD348C" w:rsidRPr="00E169BD" w:rsidRDefault="00BD348C" w:rsidP="00756199">
            <w:pPr>
              <w:jc w:val="center"/>
              <w:rPr>
                <w:rFonts w:eastAsia="Calibri"/>
                <w:b/>
                <w:lang w:eastAsia="en-US"/>
              </w:rPr>
            </w:pPr>
            <w:r w:rsidRPr="00E169BD">
              <w:rPr>
                <w:rFonts w:eastAsia="Calibri"/>
                <w:b/>
                <w:lang w:eastAsia="en-US"/>
              </w:rPr>
              <w:t>Коды и наименование формируемых компетенций</w:t>
            </w:r>
          </w:p>
        </w:tc>
        <w:tc>
          <w:tcPr>
            <w:tcW w:w="4444" w:type="dxa"/>
          </w:tcPr>
          <w:p w14:paraId="1B9C71E9" w14:textId="77777777" w:rsidR="00BD348C" w:rsidRPr="00D03C76" w:rsidRDefault="00BD348C" w:rsidP="0075619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03C76">
              <w:rPr>
                <w:rFonts w:eastAsia="Calibri"/>
                <w:b/>
                <w:sz w:val="22"/>
                <w:szCs w:val="22"/>
                <w:lang w:eastAsia="en-US"/>
              </w:rPr>
              <w:t>Индикаторы достижения компетенций</w:t>
            </w:r>
          </w:p>
        </w:tc>
        <w:tc>
          <w:tcPr>
            <w:tcW w:w="2189" w:type="dxa"/>
            <w:vAlign w:val="center"/>
          </w:tcPr>
          <w:p w14:paraId="5BCAAA5F" w14:textId="77777777" w:rsidR="00BD348C" w:rsidRPr="00D03C76" w:rsidRDefault="00BD348C" w:rsidP="0075619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03C76">
              <w:rPr>
                <w:rFonts w:eastAsia="Calibri"/>
                <w:b/>
                <w:sz w:val="22"/>
                <w:szCs w:val="22"/>
                <w:lang w:eastAsia="en-US"/>
              </w:rPr>
              <w:t>Оценочные средства</w:t>
            </w:r>
          </w:p>
        </w:tc>
      </w:tr>
      <w:tr w:rsidR="00E83D97" w:rsidRPr="00E169BD" w14:paraId="6C574FFD" w14:textId="77777777" w:rsidTr="00F27F25">
        <w:tc>
          <w:tcPr>
            <w:tcW w:w="3119" w:type="dxa"/>
            <w:vMerge w:val="restart"/>
          </w:tcPr>
          <w:p w14:paraId="425FFBA2" w14:textId="77777777" w:rsidR="00E83D97" w:rsidRPr="00777DA4" w:rsidRDefault="00E83D97" w:rsidP="00756199">
            <w:pPr>
              <w:rPr>
                <w:b/>
                <w:color w:val="000000" w:themeColor="text1"/>
              </w:rPr>
            </w:pPr>
            <w:r w:rsidRPr="00777DA4">
              <w:rPr>
                <w:b/>
                <w:color w:val="000000" w:themeColor="text1"/>
              </w:rPr>
              <w:t>ОПК – 13</w:t>
            </w:r>
          </w:p>
          <w:p w14:paraId="5464A92D" w14:textId="77455409" w:rsidR="00E83D97" w:rsidRPr="00756199" w:rsidRDefault="00E83D97" w:rsidP="00756199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56199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Способен осуществлять психологическую профилактику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      </w:r>
          </w:p>
        </w:tc>
        <w:tc>
          <w:tcPr>
            <w:tcW w:w="4444" w:type="dxa"/>
          </w:tcPr>
          <w:p w14:paraId="07BA931B" w14:textId="72EB2077" w:rsidR="00E83D97" w:rsidRPr="00756199" w:rsidRDefault="00E83D97" w:rsidP="00F27F25">
            <w:pPr>
              <w:tabs>
                <w:tab w:val="left" w:pos="390"/>
              </w:tabs>
              <w:suppressAutoHyphens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Знать </w:t>
            </w:r>
            <w:r w:rsidRPr="00756199">
              <w:rPr>
                <w:rFonts w:eastAsia="Calibri"/>
                <w:sz w:val="24"/>
                <w:szCs w:val="24"/>
                <w:lang w:eastAsia="en-US"/>
              </w:rPr>
              <w:t>основы психологической профилактики отклонений</w:t>
            </w:r>
          </w:p>
        </w:tc>
        <w:tc>
          <w:tcPr>
            <w:tcW w:w="2189" w:type="dxa"/>
            <w:shd w:val="clear" w:color="auto" w:fill="auto"/>
          </w:tcPr>
          <w:p w14:paraId="34468810" w14:textId="77777777" w:rsidR="00E83D97" w:rsidRPr="00232D80" w:rsidRDefault="00E83D97" w:rsidP="00E83D97">
            <w:pPr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>Задания закрытого типа:</w:t>
            </w:r>
          </w:p>
          <w:p w14:paraId="10DEAA6D" w14:textId="3218944A" w:rsidR="00E83D97" w:rsidRPr="00232D80" w:rsidRDefault="00E83D97" w:rsidP="00E83D97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sz w:val="22"/>
                <w:szCs w:val="22"/>
                <w:lang w:eastAsia="en-US"/>
              </w:rPr>
              <w:t>на выбор одн</w:t>
            </w:r>
            <w:r w:rsidR="00BC16E8">
              <w:rPr>
                <w:rFonts w:eastAsia="Calibri"/>
                <w:sz w:val="22"/>
                <w:szCs w:val="22"/>
                <w:lang w:eastAsia="en-US"/>
              </w:rPr>
              <w:t>ого правильного варианта ответа.</w:t>
            </w:r>
          </w:p>
          <w:p w14:paraId="1BAA38F2" w14:textId="3F32C7F3" w:rsidR="00E83D97" w:rsidRPr="00060569" w:rsidRDefault="00E83D97" w:rsidP="005346BD">
            <w:pPr>
              <w:contextualSpacing/>
              <w:rPr>
                <w:rFonts w:eastAsia="Calibri"/>
                <w:sz w:val="24"/>
                <w:szCs w:val="24"/>
                <w:highlight w:val="red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Задания открытого типа </w:t>
            </w:r>
            <w:r w:rsidRPr="00232D80">
              <w:rPr>
                <w:rFonts w:eastAsia="Calibri"/>
                <w:sz w:val="22"/>
                <w:szCs w:val="22"/>
                <w:lang w:eastAsia="en-US"/>
              </w:rPr>
              <w:t>на</w:t>
            </w: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232D80">
              <w:rPr>
                <w:rFonts w:eastAsia="Calibri"/>
                <w:sz w:val="22"/>
                <w:szCs w:val="22"/>
                <w:lang w:eastAsia="en-US"/>
              </w:rPr>
              <w:t>дополнение к контексту / ввод правильного ответа</w:t>
            </w:r>
          </w:p>
        </w:tc>
      </w:tr>
      <w:tr w:rsidR="00E83D97" w:rsidRPr="00E169BD" w14:paraId="5A89E600" w14:textId="77777777" w:rsidTr="00F27F25">
        <w:tc>
          <w:tcPr>
            <w:tcW w:w="3119" w:type="dxa"/>
            <w:vMerge/>
          </w:tcPr>
          <w:p w14:paraId="6CA47FF7" w14:textId="77777777" w:rsidR="00E83D97" w:rsidRPr="00E169BD" w:rsidRDefault="00E83D97" w:rsidP="00756199">
            <w:pPr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444" w:type="dxa"/>
          </w:tcPr>
          <w:p w14:paraId="63BC29FD" w14:textId="5AA66495" w:rsidR="00E83D97" w:rsidRPr="0082135B" w:rsidRDefault="00E83D97" w:rsidP="00F27F25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56199">
              <w:rPr>
                <w:rFonts w:eastAsia="Calibri"/>
                <w:b/>
                <w:sz w:val="24"/>
                <w:szCs w:val="24"/>
                <w:lang w:eastAsia="en-US"/>
              </w:rPr>
              <w:t>Умет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ь </w:t>
            </w:r>
            <w:r w:rsidRPr="00756199">
              <w:rPr>
                <w:rFonts w:eastAsia="Calibri"/>
                <w:sz w:val="24"/>
                <w:szCs w:val="24"/>
                <w:lang w:eastAsia="en-US"/>
              </w:rPr>
              <w:t>осуществлять психологическую профилактику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      </w:r>
          </w:p>
        </w:tc>
        <w:tc>
          <w:tcPr>
            <w:tcW w:w="2189" w:type="dxa"/>
            <w:shd w:val="clear" w:color="auto" w:fill="auto"/>
          </w:tcPr>
          <w:p w14:paraId="612E7FB0" w14:textId="596E16F4" w:rsidR="00E83D97" w:rsidRPr="00232D80" w:rsidRDefault="00E83D97" w:rsidP="00E83D97">
            <w:pPr>
              <w:spacing w:line="204" w:lineRule="auto"/>
              <w:ind w:left="29"/>
              <w:rPr>
                <w:rFonts w:eastAsia="Calibri"/>
                <w:b/>
                <w:sz w:val="22"/>
                <w:szCs w:val="22"/>
              </w:rPr>
            </w:pPr>
            <w:r w:rsidRPr="00232D80">
              <w:rPr>
                <w:rFonts w:eastAsia="+mn-ea"/>
                <w:b/>
                <w:color w:val="000000"/>
                <w:sz w:val="22"/>
                <w:szCs w:val="22"/>
              </w:rPr>
              <w:t>Задания закрытого типа</w:t>
            </w:r>
            <w:r w:rsidR="00BC16E8">
              <w:rPr>
                <w:rFonts w:eastAsia="+mn-ea"/>
                <w:color w:val="000000"/>
                <w:sz w:val="22"/>
                <w:szCs w:val="22"/>
              </w:rPr>
              <w:t xml:space="preserve"> на выбор нескольких вариантов ответов</w:t>
            </w:r>
          </w:p>
          <w:p w14:paraId="44A3CA04" w14:textId="1A2D915E" w:rsidR="00E83D97" w:rsidRPr="00060569" w:rsidRDefault="00E83D97" w:rsidP="00756199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83D97" w:rsidRPr="00E169BD" w14:paraId="7CA7C7B9" w14:textId="77777777" w:rsidTr="00F27F25">
        <w:tc>
          <w:tcPr>
            <w:tcW w:w="3119" w:type="dxa"/>
            <w:vMerge/>
          </w:tcPr>
          <w:p w14:paraId="77497313" w14:textId="77777777" w:rsidR="00E83D97" w:rsidRPr="00E169BD" w:rsidRDefault="00E83D97" w:rsidP="00756199">
            <w:pPr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444" w:type="dxa"/>
          </w:tcPr>
          <w:p w14:paraId="79CBDB47" w14:textId="48FED8C3" w:rsidR="00E83D97" w:rsidRPr="0082135B" w:rsidRDefault="00E83D97" w:rsidP="00F27F25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Владеть </w:t>
            </w:r>
            <w:r w:rsidRPr="00756199">
              <w:rPr>
                <w:rFonts w:eastAsia="Calibri"/>
                <w:sz w:val="24"/>
                <w:szCs w:val="24"/>
                <w:lang w:eastAsia="en-US"/>
              </w:rPr>
              <w:t>навыками психологической профилактики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      </w:r>
          </w:p>
        </w:tc>
        <w:tc>
          <w:tcPr>
            <w:tcW w:w="2189" w:type="dxa"/>
            <w:shd w:val="clear" w:color="auto" w:fill="auto"/>
          </w:tcPr>
          <w:p w14:paraId="1CA83938" w14:textId="318BDD45" w:rsidR="00E83D97" w:rsidRPr="00060569" w:rsidRDefault="00E83D97" w:rsidP="00756199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</w:rPr>
              <w:t>Задания открытого типа</w:t>
            </w:r>
            <w:r w:rsidRPr="00232D80">
              <w:rPr>
                <w:rFonts w:eastAsia="Calibri"/>
                <w:sz w:val="22"/>
                <w:szCs w:val="22"/>
              </w:rPr>
              <w:t xml:space="preserve"> с развернутым ответом</w:t>
            </w:r>
          </w:p>
        </w:tc>
      </w:tr>
      <w:tr w:rsidR="00E83D97" w:rsidRPr="00E169BD" w14:paraId="10CB6658" w14:textId="77777777" w:rsidTr="00F27F25">
        <w:tc>
          <w:tcPr>
            <w:tcW w:w="3119" w:type="dxa"/>
            <w:vMerge w:val="restart"/>
          </w:tcPr>
          <w:p w14:paraId="2A468E18" w14:textId="5A76996E" w:rsidR="00E83D97" w:rsidRPr="00777DA4" w:rsidRDefault="00E83D97" w:rsidP="0082135B">
            <w:pPr>
              <w:rPr>
                <w:b/>
                <w:color w:val="000000" w:themeColor="text1"/>
              </w:rPr>
            </w:pPr>
            <w:r w:rsidRPr="00777DA4">
              <w:rPr>
                <w:b/>
                <w:color w:val="000000" w:themeColor="text1"/>
              </w:rPr>
              <w:t>ПК – 1</w:t>
            </w:r>
          </w:p>
          <w:p w14:paraId="74BF2590" w14:textId="6FC5F66C" w:rsidR="00E83D97" w:rsidRPr="0082135B" w:rsidRDefault="00E83D97" w:rsidP="0082135B">
            <w:pPr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2135B">
              <w:rPr>
                <w:color w:val="000000" w:themeColor="text1"/>
                <w:sz w:val="24"/>
                <w:szCs w:val="24"/>
              </w:rPr>
              <w:t xml:space="preserve"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</w:t>
            </w:r>
            <w:r w:rsidRPr="0082135B">
              <w:rPr>
                <w:color w:val="000000" w:themeColor="text1"/>
                <w:sz w:val="24"/>
                <w:szCs w:val="24"/>
              </w:rPr>
              <w:lastRenderedPageBreak/>
              <w:t>кандидатов на службу в следственные органы Следственного комитета Российской Федерации, составлять психологические заключения</w:t>
            </w:r>
          </w:p>
        </w:tc>
        <w:tc>
          <w:tcPr>
            <w:tcW w:w="4444" w:type="dxa"/>
            <w:shd w:val="clear" w:color="auto" w:fill="auto"/>
          </w:tcPr>
          <w:p w14:paraId="6410EC30" w14:textId="7C5CA769" w:rsidR="00E83D97" w:rsidRPr="0082135B" w:rsidRDefault="00E83D97" w:rsidP="00F27F25">
            <w:pPr>
              <w:jc w:val="both"/>
              <w:rPr>
                <w:b/>
                <w:sz w:val="24"/>
                <w:szCs w:val="24"/>
              </w:rPr>
            </w:pPr>
            <w:r w:rsidRPr="0082135B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82135B">
              <w:rPr>
                <w:sz w:val="24"/>
                <w:szCs w:val="24"/>
              </w:rPr>
              <w:t>права и обязанности специалиста и эксперта согласно уголовно-процессуального законодательства Российской Федерации</w:t>
            </w:r>
          </w:p>
        </w:tc>
        <w:tc>
          <w:tcPr>
            <w:tcW w:w="2189" w:type="dxa"/>
            <w:shd w:val="clear" w:color="auto" w:fill="auto"/>
          </w:tcPr>
          <w:p w14:paraId="4BA34C91" w14:textId="77777777" w:rsidR="00E83D97" w:rsidRPr="00232D80" w:rsidRDefault="00E83D97" w:rsidP="00E83D97">
            <w:pPr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>Задания закрытого типа:</w:t>
            </w:r>
          </w:p>
          <w:p w14:paraId="52BD389B" w14:textId="77777777" w:rsidR="00E83D97" w:rsidRPr="00232D80" w:rsidRDefault="00E83D97" w:rsidP="00E83D97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sz w:val="22"/>
                <w:szCs w:val="22"/>
                <w:lang w:eastAsia="en-US"/>
              </w:rPr>
              <w:t>на выбор одного правильного варианта ответа;</w:t>
            </w:r>
          </w:p>
          <w:p w14:paraId="40317BA8" w14:textId="77777777" w:rsidR="00E83D97" w:rsidRPr="00232D80" w:rsidRDefault="00E83D97" w:rsidP="00E83D97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sz w:val="22"/>
                <w:szCs w:val="22"/>
                <w:lang w:eastAsia="en-US"/>
              </w:rPr>
              <w:t>на выбор нескольких вариантов ответов.</w:t>
            </w:r>
          </w:p>
          <w:p w14:paraId="7841D669" w14:textId="4561C4B5" w:rsidR="00E83D97" w:rsidRPr="00060569" w:rsidRDefault="00E83D97" w:rsidP="0082135B">
            <w:pPr>
              <w:contextualSpacing/>
              <w:rPr>
                <w:rFonts w:eastAsia="Calibri"/>
                <w:sz w:val="24"/>
                <w:szCs w:val="24"/>
                <w:highlight w:val="red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Задания открытого типа </w:t>
            </w:r>
            <w:r w:rsidRPr="00232D80">
              <w:rPr>
                <w:rFonts w:eastAsia="Calibri"/>
                <w:sz w:val="22"/>
                <w:szCs w:val="22"/>
                <w:lang w:eastAsia="en-US"/>
              </w:rPr>
              <w:t>на</w:t>
            </w: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232D80">
              <w:rPr>
                <w:rFonts w:eastAsia="Calibri"/>
                <w:sz w:val="22"/>
                <w:szCs w:val="22"/>
                <w:lang w:eastAsia="en-US"/>
              </w:rPr>
              <w:t xml:space="preserve">дополнение </w:t>
            </w:r>
            <w:r w:rsidRPr="00232D80">
              <w:rPr>
                <w:rFonts w:eastAsia="Calibri"/>
                <w:sz w:val="22"/>
                <w:szCs w:val="22"/>
                <w:lang w:eastAsia="en-US"/>
              </w:rPr>
              <w:lastRenderedPageBreak/>
              <w:t>к контексту / ввод правильного ответа</w:t>
            </w:r>
          </w:p>
        </w:tc>
      </w:tr>
      <w:tr w:rsidR="00E83D97" w:rsidRPr="00E169BD" w14:paraId="1A8C60D7" w14:textId="77777777" w:rsidTr="00F27F25">
        <w:tc>
          <w:tcPr>
            <w:tcW w:w="3119" w:type="dxa"/>
            <w:vMerge/>
          </w:tcPr>
          <w:p w14:paraId="6621FC88" w14:textId="77777777" w:rsidR="00E83D97" w:rsidRPr="00E169BD" w:rsidRDefault="00E83D97" w:rsidP="0082135B">
            <w:pPr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444" w:type="dxa"/>
            <w:shd w:val="clear" w:color="auto" w:fill="auto"/>
          </w:tcPr>
          <w:p w14:paraId="40E1E0F2" w14:textId="0F29EA5C" w:rsidR="00E83D97" w:rsidRPr="0082135B" w:rsidRDefault="00E83D97" w:rsidP="00F27F25">
            <w:pPr>
              <w:jc w:val="both"/>
              <w:rPr>
                <w:b/>
                <w:sz w:val="24"/>
                <w:szCs w:val="24"/>
              </w:rPr>
            </w:pPr>
            <w:r w:rsidRPr="0082135B">
              <w:rPr>
                <w:b/>
                <w:sz w:val="24"/>
                <w:szCs w:val="24"/>
              </w:rPr>
              <w:t xml:space="preserve">Уметь </w:t>
            </w:r>
            <w:r w:rsidRPr="0082135B">
              <w:rPr>
                <w:sz w:val="24"/>
                <w:szCs w:val="24"/>
              </w:rPr>
              <w:t xml:space="preserve">диагностировать психические процессы, свойства, состояния участников уголовного судопроизводства </w:t>
            </w:r>
          </w:p>
        </w:tc>
        <w:tc>
          <w:tcPr>
            <w:tcW w:w="2189" w:type="dxa"/>
            <w:shd w:val="clear" w:color="auto" w:fill="auto"/>
          </w:tcPr>
          <w:p w14:paraId="1C519542" w14:textId="77777777" w:rsidR="00BC16E8" w:rsidRPr="00232D80" w:rsidRDefault="00BC16E8" w:rsidP="00BC16E8">
            <w:pPr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>Задания закрытого типа:</w:t>
            </w:r>
          </w:p>
          <w:p w14:paraId="347F8133" w14:textId="00A48C15" w:rsidR="00E83D97" w:rsidRPr="00BC16E8" w:rsidRDefault="00BC16E8" w:rsidP="00BC16E8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sz w:val="22"/>
                <w:szCs w:val="22"/>
                <w:lang w:eastAsia="en-US"/>
              </w:rPr>
              <w:t>на выбо</w:t>
            </w:r>
            <w:r>
              <w:rPr>
                <w:rFonts w:eastAsia="Calibri"/>
                <w:sz w:val="22"/>
                <w:szCs w:val="22"/>
                <w:lang w:eastAsia="en-US"/>
              </w:rPr>
              <w:t>р нескольких вариантов ответов.</w:t>
            </w:r>
          </w:p>
        </w:tc>
      </w:tr>
      <w:tr w:rsidR="00E83D97" w:rsidRPr="00E169BD" w14:paraId="144B2261" w14:textId="77777777" w:rsidTr="00F27F25">
        <w:tc>
          <w:tcPr>
            <w:tcW w:w="3119" w:type="dxa"/>
            <w:vMerge/>
          </w:tcPr>
          <w:p w14:paraId="166BCD62" w14:textId="77777777" w:rsidR="00E83D97" w:rsidRPr="00E169BD" w:rsidRDefault="00E83D97" w:rsidP="0082135B">
            <w:pPr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444" w:type="dxa"/>
            <w:shd w:val="clear" w:color="auto" w:fill="auto"/>
          </w:tcPr>
          <w:p w14:paraId="40B2E1B2" w14:textId="5B10C7BB" w:rsidR="00E83D97" w:rsidRPr="0082135B" w:rsidRDefault="00E83D97" w:rsidP="00F27F25">
            <w:pPr>
              <w:jc w:val="both"/>
              <w:rPr>
                <w:b/>
                <w:sz w:val="24"/>
                <w:szCs w:val="24"/>
              </w:rPr>
            </w:pPr>
            <w:r w:rsidRPr="0082135B">
              <w:rPr>
                <w:b/>
                <w:sz w:val="24"/>
                <w:szCs w:val="24"/>
              </w:rPr>
              <w:t xml:space="preserve">Владеть </w:t>
            </w:r>
            <w:r w:rsidRPr="0082135B">
              <w:rPr>
                <w:sz w:val="24"/>
                <w:szCs w:val="24"/>
              </w:rPr>
              <w:t>навыками</w:t>
            </w:r>
            <w:r w:rsidRPr="0082135B">
              <w:rPr>
                <w:b/>
                <w:sz w:val="24"/>
                <w:szCs w:val="24"/>
              </w:rPr>
              <w:t xml:space="preserve"> </w:t>
            </w:r>
            <w:r w:rsidRPr="0082135B">
              <w:rPr>
                <w:sz w:val="24"/>
                <w:szCs w:val="24"/>
              </w:rPr>
              <w:t>составления заключений как процессуальных документов в соответствии с законодательством Российской Федерации и методическими рекомендациями, принятыми в Следственном комитете Российской Федерации</w:t>
            </w:r>
          </w:p>
        </w:tc>
        <w:tc>
          <w:tcPr>
            <w:tcW w:w="2189" w:type="dxa"/>
            <w:shd w:val="clear" w:color="auto" w:fill="auto"/>
          </w:tcPr>
          <w:p w14:paraId="2989533D" w14:textId="6EFF091A" w:rsidR="00E83D97" w:rsidRPr="00060569" w:rsidRDefault="00E83D97" w:rsidP="0082135B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</w:rPr>
              <w:t>Задания открытого типа</w:t>
            </w:r>
            <w:r w:rsidRPr="00232D80">
              <w:rPr>
                <w:rFonts w:eastAsia="Calibri"/>
                <w:sz w:val="22"/>
                <w:szCs w:val="22"/>
              </w:rPr>
              <w:t xml:space="preserve"> с развернутым ответом</w:t>
            </w:r>
          </w:p>
        </w:tc>
      </w:tr>
    </w:tbl>
    <w:p w14:paraId="1CD561B1" w14:textId="77777777" w:rsidR="00E83D97" w:rsidRDefault="00E83D97" w:rsidP="00E83D97">
      <w:pPr>
        <w:pStyle w:val="a9"/>
        <w:spacing w:after="160" w:line="259" w:lineRule="auto"/>
        <w:rPr>
          <w:rFonts w:eastAsia="Calibri"/>
          <w:b/>
          <w:sz w:val="24"/>
          <w:szCs w:val="24"/>
        </w:rPr>
      </w:pPr>
    </w:p>
    <w:p w14:paraId="0643305E" w14:textId="379D4481" w:rsidR="00706010" w:rsidRPr="0082135B" w:rsidRDefault="00706010" w:rsidP="00F27F25">
      <w:pPr>
        <w:pStyle w:val="a9"/>
        <w:numPr>
          <w:ilvl w:val="0"/>
          <w:numId w:val="2"/>
        </w:numPr>
        <w:spacing w:after="160" w:line="259" w:lineRule="auto"/>
        <w:ind w:hanging="720"/>
        <w:jc w:val="both"/>
        <w:rPr>
          <w:rFonts w:eastAsia="Calibri"/>
          <w:b/>
          <w:sz w:val="24"/>
          <w:szCs w:val="24"/>
        </w:rPr>
      </w:pPr>
      <w:r w:rsidRPr="0082135B">
        <w:rPr>
          <w:rFonts w:eastAsia="Calibri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5AA344DD" w14:textId="77777777" w:rsidR="00706010" w:rsidRDefault="00706010" w:rsidP="00BC6D01">
      <w:pPr>
        <w:pStyle w:val="a9"/>
        <w:spacing w:line="120" w:lineRule="auto"/>
        <w:ind w:left="709"/>
        <w:rPr>
          <w:rFonts w:eastAsia="Calibri"/>
          <w:b/>
          <w:sz w:val="28"/>
          <w:szCs w:val="28"/>
        </w:rPr>
      </w:pPr>
    </w:p>
    <w:p w14:paraId="0596A225" w14:textId="77777777" w:rsidR="00E83D97" w:rsidRPr="00F27F25" w:rsidRDefault="00E83D97" w:rsidP="00E83D97">
      <w:pPr>
        <w:pStyle w:val="a9"/>
        <w:ind w:left="709"/>
        <w:jc w:val="both"/>
        <w:rPr>
          <w:rFonts w:eastAsia="Calibri"/>
          <w:sz w:val="28"/>
          <w:szCs w:val="28"/>
        </w:rPr>
      </w:pPr>
      <w:r w:rsidRPr="00F27F25">
        <w:rPr>
          <w:rFonts w:eastAsia="Calibri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6F0352F8" w14:textId="77777777" w:rsidR="00E83D97" w:rsidRDefault="00E83D97" w:rsidP="00BC6D01">
      <w:pPr>
        <w:pStyle w:val="a9"/>
        <w:spacing w:line="120" w:lineRule="auto"/>
        <w:ind w:left="709"/>
        <w:rPr>
          <w:rFonts w:eastAsia="Calibri"/>
          <w:b/>
          <w:sz w:val="28"/>
          <w:szCs w:val="28"/>
        </w:rPr>
      </w:pPr>
    </w:p>
    <w:p w14:paraId="6D92E6CE" w14:textId="77777777" w:rsidR="00E83D97" w:rsidRDefault="00E83D97" w:rsidP="00BC6D01">
      <w:pPr>
        <w:pStyle w:val="a9"/>
        <w:spacing w:line="120" w:lineRule="auto"/>
        <w:ind w:left="709"/>
        <w:rPr>
          <w:rFonts w:eastAsia="Calibri"/>
          <w:b/>
          <w:sz w:val="28"/>
          <w:szCs w:val="28"/>
        </w:rPr>
      </w:pPr>
    </w:p>
    <w:p w14:paraId="37AD70A3" w14:textId="77777777" w:rsidR="00E83D97" w:rsidRDefault="00E83D97" w:rsidP="00BC6D01">
      <w:pPr>
        <w:pStyle w:val="a9"/>
        <w:spacing w:line="120" w:lineRule="auto"/>
        <w:ind w:left="709"/>
        <w:rPr>
          <w:rFonts w:eastAsia="Calibri"/>
          <w:b/>
          <w:sz w:val="28"/>
          <w:szCs w:val="28"/>
        </w:rPr>
      </w:pPr>
    </w:p>
    <w:p w14:paraId="13C6E42D" w14:textId="77777777" w:rsidR="00E83D97" w:rsidRDefault="00E83D97" w:rsidP="00BC6D01">
      <w:pPr>
        <w:pStyle w:val="a9"/>
        <w:spacing w:line="120" w:lineRule="auto"/>
        <w:ind w:left="709"/>
        <w:rPr>
          <w:rFonts w:eastAsia="Calibri"/>
          <w:b/>
          <w:sz w:val="28"/>
          <w:szCs w:val="28"/>
        </w:rPr>
      </w:pPr>
    </w:p>
    <w:p w14:paraId="502C4659" w14:textId="77777777" w:rsidR="00E83D97" w:rsidRDefault="00E83D97" w:rsidP="00BC6D01">
      <w:pPr>
        <w:pStyle w:val="a9"/>
        <w:spacing w:line="120" w:lineRule="auto"/>
        <w:ind w:left="709"/>
        <w:rPr>
          <w:rFonts w:eastAsia="Calibri"/>
          <w:b/>
          <w:sz w:val="28"/>
          <w:szCs w:val="28"/>
        </w:rPr>
      </w:pPr>
    </w:p>
    <w:p w14:paraId="4D93A06B" w14:textId="77777777" w:rsidR="00E83D97" w:rsidRDefault="00E83D97" w:rsidP="00BC6D01">
      <w:pPr>
        <w:pStyle w:val="a9"/>
        <w:spacing w:line="120" w:lineRule="auto"/>
        <w:ind w:left="709"/>
        <w:rPr>
          <w:rFonts w:eastAsia="Calibri"/>
          <w:b/>
          <w:sz w:val="28"/>
          <w:szCs w:val="28"/>
        </w:rPr>
      </w:pPr>
    </w:p>
    <w:p w14:paraId="337E0BC7" w14:textId="77777777" w:rsidR="00E83D97" w:rsidRPr="0056723D" w:rsidRDefault="00E83D97" w:rsidP="00BC6D01">
      <w:pPr>
        <w:pStyle w:val="a9"/>
        <w:spacing w:line="120" w:lineRule="auto"/>
        <w:ind w:left="709"/>
        <w:rPr>
          <w:rFonts w:eastAsia="Calibri"/>
          <w:b/>
          <w:sz w:val="28"/>
          <w:szCs w:val="28"/>
        </w:rPr>
      </w:pPr>
    </w:p>
    <w:p w14:paraId="590E9F0C" w14:textId="77777777" w:rsidR="00E83D97" w:rsidRDefault="00E83D97">
      <w:pPr>
        <w:spacing w:after="200" w:line="276" w:lineRule="auto"/>
        <w:rPr>
          <w:rFonts w:eastAsia="Calibri"/>
          <w:b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  <w:u w:val="single"/>
        </w:rPr>
        <w:br w:type="page"/>
      </w:r>
    </w:p>
    <w:p w14:paraId="72D2C043" w14:textId="77777777" w:rsidR="00E83D97" w:rsidRDefault="00E83D97" w:rsidP="00E83D97">
      <w:pPr>
        <w:jc w:val="center"/>
        <w:rPr>
          <w:b/>
        </w:rPr>
        <w:sectPr w:rsidR="00E83D97" w:rsidSect="007535AD">
          <w:headerReference w:type="default" r:id="rId8"/>
          <w:head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943"/>
        <w:gridCol w:w="992"/>
        <w:gridCol w:w="1304"/>
        <w:gridCol w:w="1247"/>
        <w:gridCol w:w="3119"/>
        <w:gridCol w:w="3431"/>
      </w:tblGrid>
      <w:tr w:rsidR="00C0261E" w:rsidRPr="00CC2BC0" w14:paraId="6E653B70" w14:textId="77777777" w:rsidTr="00AF5C81">
        <w:trPr>
          <w:trHeight w:val="276"/>
        </w:trPr>
        <w:tc>
          <w:tcPr>
            <w:tcW w:w="14596" w:type="dxa"/>
            <w:gridSpan w:val="7"/>
            <w:tcBorders>
              <w:top w:val="nil"/>
              <w:left w:val="nil"/>
              <w:right w:val="nil"/>
            </w:tcBorders>
          </w:tcPr>
          <w:p w14:paraId="14E2C9EB" w14:textId="77777777" w:rsidR="00C0261E" w:rsidRDefault="00AF5C81" w:rsidP="00E83D97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F5C81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СТРУКТУРА ОЦЕНОЧНЫХ МАТЕРИАЛОВ ПО ДИСЦИПЛИНЕ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«СУДЕБНАЯ ПСИХИАТРИЯ»</w:t>
            </w:r>
          </w:p>
          <w:p w14:paraId="667695FF" w14:textId="2B8E8075" w:rsidR="00AF5C81" w:rsidRDefault="00AF5C81" w:rsidP="00AF5C81">
            <w:pPr>
              <w:spacing w:line="12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9B7074" w:rsidRPr="00CC2BC0" w14:paraId="36C821B9" w14:textId="77777777" w:rsidTr="00C0261E">
        <w:trPr>
          <w:trHeight w:val="276"/>
        </w:trPr>
        <w:tc>
          <w:tcPr>
            <w:tcW w:w="560" w:type="dxa"/>
            <w:vMerge w:val="restart"/>
          </w:tcPr>
          <w:p w14:paraId="0EF45A51" w14:textId="7A178192" w:rsidR="009B7074" w:rsidRPr="00F27F25" w:rsidRDefault="009B7074" w:rsidP="00E83D97">
            <w:pPr>
              <w:jc w:val="center"/>
              <w:rPr>
                <w:b/>
                <w:sz w:val="24"/>
                <w:szCs w:val="24"/>
              </w:rPr>
            </w:pPr>
            <w:r w:rsidRPr="00F27F25">
              <w:rPr>
                <w:b/>
                <w:sz w:val="24"/>
                <w:szCs w:val="24"/>
              </w:rPr>
              <w:t>№</w:t>
            </w:r>
          </w:p>
          <w:p w14:paraId="4F399497" w14:textId="77777777" w:rsidR="009B7074" w:rsidRPr="00F27F25" w:rsidRDefault="009B7074" w:rsidP="00E83D97">
            <w:pPr>
              <w:jc w:val="center"/>
              <w:rPr>
                <w:b/>
                <w:sz w:val="24"/>
                <w:szCs w:val="24"/>
              </w:rPr>
            </w:pPr>
            <w:r w:rsidRPr="00F27F2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43" w:type="dxa"/>
            <w:vMerge w:val="restart"/>
          </w:tcPr>
          <w:p w14:paraId="6F06436A" w14:textId="77777777" w:rsidR="009B7074" w:rsidRPr="00F27F25" w:rsidRDefault="009B7074" w:rsidP="00E83D97">
            <w:pPr>
              <w:jc w:val="center"/>
              <w:rPr>
                <w:b/>
                <w:sz w:val="24"/>
                <w:szCs w:val="24"/>
              </w:rPr>
            </w:pPr>
            <w:r w:rsidRPr="00F27F25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5E551C30" w14:textId="77777777" w:rsidR="009B7074" w:rsidRPr="00F27F25" w:rsidRDefault="009B7074" w:rsidP="00E83D97">
            <w:pPr>
              <w:ind w:left="113" w:right="113"/>
              <w:jc w:val="right"/>
              <w:rPr>
                <w:b/>
                <w:sz w:val="24"/>
                <w:szCs w:val="24"/>
              </w:rPr>
            </w:pPr>
            <w:r w:rsidRPr="00F27F25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9101" w:type="dxa"/>
            <w:gridSpan w:val="4"/>
          </w:tcPr>
          <w:p w14:paraId="02273FD3" w14:textId="7E9DBA75" w:rsidR="009B7074" w:rsidRPr="00F27F25" w:rsidRDefault="009B7074" w:rsidP="00E83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F27F25">
              <w:rPr>
                <w:b/>
                <w:sz w:val="24"/>
                <w:szCs w:val="24"/>
              </w:rPr>
              <w:t>ланируемые результаты обучения</w:t>
            </w:r>
          </w:p>
        </w:tc>
      </w:tr>
      <w:tr w:rsidR="009B7074" w:rsidRPr="00CC2BC0" w14:paraId="41F69817" w14:textId="77777777" w:rsidTr="00C0261E">
        <w:tc>
          <w:tcPr>
            <w:tcW w:w="560" w:type="dxa"/>
            <w:vMerge/>
          </w:tcPr>
          <w:p w14:paraId="0393E6C0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3943" w:type="dxa"/>
            <w:vMerge/>
          </w:tcPr>
          <w:p w14:paraId="5C08014E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14:paraId="3A26F7F6" w14:textId="77777777" w:rsidR="009B7074" w:rsidRPr="00441E69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2551" w:type="dxa"/>
            <w:gridSpan w:val="2"/>
          </w:tcPr>
          <w:p w14:paraId="04035E0E" w14:textId="77777777" w:rsidR="009B7074" w:rsidRPr="00441E69" w:rsidRDefault="009B7074" w:rsidP="00E83D97">
            <w:pPr>
              <w:jc w:val="center"/>
              <w:rPr>
                <w:b/>
              </w:rPr>
            </w:pPr>
            <w:r w:rsidRPr="00441E69">
              <w:rPr>
                <w:b/>
              </w:rPr>
              <w:t>знать</w:t>
            </w:r>
          </w:p>
        </w:tc>
        <w:tc>
          <w:tcPr>
            <w:tcW w:w="3119" w:type="dxa"/>
          </w:tcPr>
          <w:p w14:paraId="103BEFB8" w14:textId="77777777" w:rsidR="009B7074" w:rsidRPr="003F29EE" w:rsidRDefault="009B7074" w:rsidP="00E83D97">
            <w:pPr>
              <w:jc w:val="center"/>
              <w:rPr>
                <w:b/>
              </w:rPr>
            </w:pPr>
            <w:r w:rsidRPr="003F29EE">
              <w:rPr>
                <w:b/>
              </w:rPr>
              <w:t>уметь</w:t>
            </w:r>
          </w:p>
        </w:tc>
        <w:tc>
          <w:tcPr>
            <w:tcW w:w="3431" w:type="dxa"/>
          </w:tcPr>
          <w:p w14:paraId="666814E6" w14:textId="77777777" w:rsidR="009B7074" w:rsidRPr="003F29EE" w:rsidRDefault="009B7074" w:rsidP="00E83D97">
            <w:pPr>
              <w:jc w:val="center"/>
              <w:rPr>
                <w:b/>
              </w:rPr>
            </w:pPr>
            <w:r w:rsidRPr="003F29EE">
              <w:rPr>
                <w:b/>
              </w:rPr>
              <w:t>владеть</w:t>
            </w:r>
          </w:p>
        </w:tc>
      </w:tr>
      <w:tr w:rsidR="009B7074" w:rsidRPr="00CC2BC0" w14:paraId="76DF8CA7" w14:textId="77777777" w:rsidTr="00C0261E">
        <w:tc>
          <w:tcPr>
            <w:tcW w:w="560" w:type="dxa"/>
            <w:vMerge/>
          </w:tcPr>
          <w:p w14:paraId="37D33EF3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3943" w:type="dxa"/>
            <w:vMerge/>
          </w:tcPr>
          <w:p w14:paraId="3E22BE34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14:paraId="55E7A722" w14:textId="77777777" w:rsidR="009B7074" w:rsidRPr="00441E69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9101" w:type="dxa"/>
            <w:gridSpan w:val="4"/>
          </w:tcPr>
          <w:p w14:paraId="5EE79F85" w14:textId="6DB62BBE" w:rsidR="009B7074" w:rsidRPr="00F27F25" w:rsidRDefault="009B7074" w:rsidP="00F27F25">
            <w:pPr>
              <w:rPr>
                <w:b/>
                <w:sz w:val="22"/>
                <w:szCs w:val="22"/>
              </w:rPr>
            </w:pPr>
            <w:r w:rsidRPr="00F27F25">
              <w:rPr>
                <w:b/>
                <w:sz w:val="22"/>
                <w:szCs w:val="22"/>
              </w:rPr>
              <w:t>ОПК-13</w:t>
            </w:r>
          </w:p>
        </w:tc>
      </w:tr>
      <w:tr w:rsidR="009B7074" w:rsidRPr="00CC2BC0" w14:paraId="16EA1B2D" w14:textId="77777777" w:rsidTr="00AF5C81">
        <w:trPr>
          <w:trHeight w:val="1743"/>
        </w:trPr>
        <w:tc>
          <w:tcPr>
            <w:tcW w:w="560" w:type="dxa"/>
            <w:vMerge/>
          </w:tcPr>
          <w:p w14:paraId="2C3590B6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3943" w:type="dxa"/>
            <w:vMerge/>
          </w:tcPr>
          <w:p w14:paraId="1DFD4E3E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14:paraId="19AF55E0" w14:textId="77777777" w:rsidR="009B7074" w:rsidRPr="00441E69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2551" w:type="dxa"/>
            <w:gridSpan w:val="2"/>
          </w:tcPr>
          <w:p w14:paraId="6261D823" w14:textId="707A1787" w:rsidR="009B7074" w:rsidRPr="00AF5C81" w:rsidRDefault="009B7074" w:rsidP="00FE4982">
            <w:pPr>
              <w:rPr>
                <w:rFonts w:eastAsia="Calibri"/>
                <w:b/>
                <w:sz w:val="18"/>
                <w:szCs w:val="18"/>
              </w:rPr>
            </w:pPr>
            <w:r w:rsidRPr="00AF5C81">
              <w:rPr>
                <w:rFonts w:eastAsia="Calibri"/>
                <w:b/>
                <w:sz w:val="18"/>
                <w:szCs w:val="18"/>
              </w:rPr>
              <w:t xml:space="preserve">Знать </w:t>
            </w:r>
            <w:r w:rsidRPr="00AF5C81">
              <w:rPr>
                <w:rFonts w:eastAsia="Calibri"/>
                <w:sz w:val="18"/>
                <w:szCs w:val="18"/>
              </w:rPr>
              <w:t>основы психологической профилактики отклонений</w:t>
            </w:r>
          </w:p>
          <w:p w14:paraId="5EADB4D1" w14:textId="77777777" w:rsidR="009B7074" w:rsidRPr="00AF5C81" w:rsidRDefault="009B7074" w:rsidP="00FE4982">
            <w:pPr>
              <w:rPr>
                <w:rFonts w:eastAsia="Calibri"/>
                <w:sz w:val="18"/>
                <w:szCs w:val="18"/>
              </w:rPr>
            </w:pPr>
          </w:p>
          <w:p w14:paraId="48FEAAAA" w14:textId="77777777" w:rsidR="009B7074" w:rsidRPr="00AF5C81" w:rsidRDefault="009B7074" w:rsidP="00FE4982">
            <w:pPr>
              <w:rPr>
                <w:rFonts w:eastAsia="Calibri"/>
                <w:sz w:val="18"/>
                <w:szCs w:val="18"/>
              </w:rPr>
            </w:pPr>
          </w:p>
          <w:p w14:paraId="6CE61572" w14:textId="77777777" w:rsidR="009B7074" w:rsidRPr="00AF5C81" w:rsidRDefault="009B7074" w:rsidP="00FE4982">
            <w:pPr>
              <w:rPr>
                <w:rFonts w:eastAsia="Calibri"/>
                <w:sz w:val="18"/>
                <w:szCs w:val="18"/>
              </w:rPr>
            </w:pPr>
          </w:p>
          <w:p w14:paraId="51D1A083" w14:textId="77777777" w:rsidR="009B7074" w:rsidRPr="00AF5C81" w:rsidRDefault="009B7074" w:rsidP="00FE4982">
            <w:pPr>
              <w:rPr>
                <w:rFonts w:eastAsia="Calibri"/>
                <w:sz w:val="18"/>
                <w:szCs w:val="18"/>
              </w:rPr>
            </w:pPr>
          </w:p>
          <w:p w14:paraId="471D3009" w14:textId="1A3CF36E" w:rsidR="009B7074" w:rsidRPr="00AF5C81" w:rsidRDefault="009B7074" w:rsidP="00FE4982">
            <w:pPr>
              <w:rPr>
                <w:rFonts w:eastAsia="Calibr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14:paraId="0DEFE8DE" w14:textId="393A75C8" w:rsidR="009B7074" w:rsidRPr="00AF5C81" w:rsidRDefault="009B7074" w:rsidP="00AF5C81">
            <w:pPr>
              <w:jc w:val="both"/>
              <w:rPr>
                <w:rFonts w:eastAsia="Calibri"/>
                <w:b/>
                <w:sz w:val="18"/>
                <w:szCs w:val="18"/>
              </w:rPr>
            </w:pPr>
            <w:r w:rsidRPr="00AF5C81">
              <w:rPr>
                <w:rFonts w:eastAsia="Calibri"/>
                <w:b/>
                <w:sz w:val="18"/>
                <w:szCs w:val="18"/>
              </w:rPr>
              <w:t xml:space="preserve">Уметь </w:t>
            </w:r>
            <w:r w:rsidRPr="00AF5C81">
              <w:rPr>
                <w:rFonts w:eastAsia="Calibri"/>
                <w:sz w:val="18"/>
                <w:szCs w:val="18"/>
              </w:rPr>
              <w:t>осуществлять психологическую профилактику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      </w:r>
          </w:p>
        </w:tc>
        <w:tc>
          <w:tcPr>
            <w:tcW w:w="3431" w:type="dxa"/>
          </w:tcPr>
          <w:p w14:paraId="29A76C15" w14:textId="774BB481" w:rsidR="009B7074" w:rsidRPr="00AF5C81" w:rsidRDefault="009B7074" w:rsidP="00AF5C81">
            <w:pPr>
              <w:jc w:val="both"/>
              <w:rPr>
                <w:bCs/>
                <w:sz w:val="18"/>
                <w:szCs w:val="18"/>
              </w:rPr>
            </w:pPr>
            <w:r w:rsidRPr="00AF5C81">
              <w:rPr>
                <w:rFonts w:eastAsia="Calibri"/>
                <w:b/>
                <w:sz w:val="18"/>
                <w:szCs w:val="18"/>
              </w:rPr>
              <w:t xml:space="preserve">Владеть </w:t>
            </w:r>
            <w:r w:rsidRPr="00AF5C81">
              <w:rPr>
                <w:rFonts w:eastAsia="Calibri"/>
                <w:sz w:val="18"/>
                <w:szCs w:val="18"/>
              </w:rPr>
              <w:t>навыками психологической профилактики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      </w:r>
          </w:p>
        </w:tc>
      </w:tr>
      <w:tr w:rsidR="009B7074" w:rsidRPr="00CC2BC0" w14:paraId="2E11A5DD" w14:textId="77777777" w:rsidTr="00C0261E">
        <w:trPr>
          <w:trHeight w:val="253"/>
        </w:trPr>
        <w:tc>
          <w:tcPr>
            <w:tcW w:w="560" w:type="dxa"/>
            <w:vMerge/>
          </w:tcPr>
          <w:p w14:paraId="0CB86BC7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3943" w:type="dxa"/>
            <w:vMerge/>
          </w:tcPr>
          <w:p w14:paraId="1A0B5C61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14:paraId="40E3B9B9" w14:textId="77777777" w:rsidR="009B7074" w:rsidRPr="00441E69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9101" w:type="dxa"/>
            <w:gridSpan w:val="4"/>
          </w:tcPr>
          <w:p w14:paraId="05EE9D35" w14:textId="32A77164" w:rsidR="009B7074" w:rsidRPr="00F27F25" w:rsidRDefault="009B7074" w:rsidP="00F27F25">
            <w:pPr>
              <w:rPr>
                <w:rFonts w:eastAsia="Calibri"/>
                <w:b/>
                <w:sz w:val="22"/>
                <w:szCs w:val="22"/>
              </w:rPr>
            </w:pPr>
            <w:r w:rsidRPr="00F27F25">
              <w:rPr>
                <w:rFonts w:eastAsia="Calibri"/>
                <w:b/>
                <w:sz w:val="22"/>
                <w:szCs w:val="22"/>
              </w:rPr>
              <w:t>ПК-1</w:t>
            </w:r>
          </w:p>
        </w:tc>
      </w:tr>
      <w:tr w:rsidR="009B7074" w:rsidRPr="00CC2BC0" w14:paraId="5F0C51A7" w14:textId="77777777" w:rsidTr="00C0261E">
        <w:trPr>
          <w:trHeight w:val="1359"/>
        </w:trPr>
        <w:tc>
          <w:tcPr>
            <w:tcW w:w="560" w:type="dxa"/>
            <w:vMerge/>
          </w:tcPr>
          <w:p w14:paraId="459BEB5D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3943" w:type="dxa"/>
            <w:vMerge/>
          </w:tcPr>
          <w:p w14:paraId="09A119CB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14:paraId="04672D68" w14:textId="77777777" w:rsidR="009B7074" w:rsidRPr="00441E69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2551" w:type="dxa"/>
            <w:gridSpan w:val="2"/>
          </w:tcPr>
          <w:p w14:paraId="0545AC27" w14:textId="0F2ADFFF" w:rsidR="009B7074" w:rsidRPr="00AF5C81" w:rsidRDefault="009B7074" w:rsidP="00F27F25">
            <w:pPr>
              <w:jc w:val="both"/>
              <w:rPr>
                <w:rFonts w:eastAsia="Calibri"/>
                <w:b/>
                <w:sz w:val="18"/>
                <w:szCs w:val="18"/>
              </w:rPr>
            </w:pPr>
            <w:r w:rsidRPr="00AF5C81">
              <w:rPr>
                <w:rFonts w:eastAsia="Calibri"/>
                <w:b/>
                <w:sz w:val="18"/>
                <w:szCs w:val="18"/>
              </w:rPr>
              <w:t xml:space="preserve">Знать </w:t>
            </w:r>
            <w:r w:rsidRPr="00AF5C81">
              <w:rPr>
                <w:sz w:val="18"/>
                <w:szCs w:val="18"/>
              </w:rPr>
              <w:t>права и обязанности специалиста и эксперта согласно уголовно-процессуального законодательства Российской Федерации.</w:t>
            </w:r>
          </w:p>
        </w:tc>
        <w:tc>
          <w:tcPr>
            <w:tcW w:w="3119" w:type="dxa"/>
          </w:tcPr>
          <w:p w14:paraId="5CE9FE93" w14:textId="740B859C" w:rsidR="009B7074" w:rsidRPr="00AF5C81" w:rsidRDefault="009B7074" w:rsidP="00F27F25">
            <w:pPr>
              <w:tabs>
                <w:tab w:val="left" w:pos="146"/>
              </w:tabs>
              <w:jc w:val="both"/>
              <w:rPr>
                <w:rFonts w:eastAsia="Calibri"/>
                <w:b/>
                <w:sz w:val="18"/>
                <w:szCs w:val="18"/>
              </w:rPr>
            </w:pPr>
            <w:r w:rsidRPr="00AF5C81">
              <w:rPr>
                <w:rFonts w:eastAsia="Calibri"/>
                <w:b/>
                <w:sz w:val="18"/>
                <w:szCs w:val="18"/>
              </w:rPr>
              <w:t xml:space="preserve">Уметь </w:t>
            </w:r>
            <w:r w:rsidRPr="00AF5C81">
              <w:rPr>
                <w:sz w:val="18"/>
                <w:szCs w:val="18"/>
              </w:rPr>
              <w:t>диагностировать психические процессы, свойства, состояния участников уголовного судопроизводства.</w:t>
            </w:r>
          </w:p>
        </w:tc>
        <w:tc>
          <w:tcPr>
            <w:tcW w:w="3431" w:type="dxa"/>
          </w:tcPr>
          <w:p w14:paraId="17D84644" w14:textId="311EA0A5" w:rsidR="009B7074" w:rsidRPr="00AF5C81" w:rsidRDefault="009B7074" w:rsidP="00F27F25">
            <w:pPr>
              <w:ind w:left="5" w:hanging="5"/>
              <w:jc w:val="both"/>
              <w:rPr>
                <w:rFonts w:eastAsia="Calibri"/>
                <w:sz w:val="18"/>
                <w:szCs w:val="18"/>
              </w:rPr>
            </w:pPr>
            <w:r w:rsidRPr="00AF5C81">
              <w:rPr>
                <w:rFonts w:eastAsia="Calibri"/>
                <w:b/>
                <w:sz w:val="18"/>
                <w:szCs w:val="18"/>
              </w:rPr>
              <w:t>Владеть</w:t>
            </w:r>
            <w:r w:rsidRPr="00AF5C81">
              <w:rPr>
                <w:rFonts w:eastAsia="Calibri"/>
                <w:sz w:val="18"/>
                <w:szCs w:val="18"/>
              </w:rPr>
              <w:t xml:space="preserve"> </w:t>
            </w:r>
            <w:r w:rsidRPr="00AF5C81">
              <w:rPr>
                <w:sz w:val="18"/>
                <w:szCs w:val="18"/>
              </w:rPr>
              <w:t>навыками</w:t>
            </w:r>
            <w:r w:rsidRPr="00AF5C81">
              <w:rPr>
                <w:b/>
                <w:sz w:val="18"/>
                <w:szCs w:val="18"/>
              </w:rPr>
              <w:t xml:space="preserve"> </w:t>
            </w:r>
            <w:r w:rsidRPr="00AF5C81">
              <w:rPr>
                <w:sz w:val="18"/>
                <w:szCs w:val="18"/>
              </w:rPr>
              <w:t>составления заключений как процессуальных документов в соответствии с законодательством Российской Федерации и методическими рекомендациями, принятыми в Следственном комитете Российской Федерации.</w:t>
            </w:r>
          </w:p>
        </w:tc>
      </w:tr>
      <w:tr w:rsidR="009B7074" w:rsidRPr="00CC2BC0" w14:paraId="72E75D5D" w14:textId="77777777" w:rsidTr="00C0261E">
        <w:trPr>
          <w:trHeight w:val="455"/>
        </w:trPr>
        <w:tc>
          <w:tcPr>
            <w:tcW w:w="560" w:type="dxa"/>
            <w:vMerge/>
          </w:tcPr>
          <w:p w14:paraId="2E215402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3943" w:type="dxa"/>
            <w:vMerge/>
          </w:tcPr>
          <w:p w14:paraId="4FA08F37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14:paraId="5DA31D8D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1304" w:type="dxa"/>
          </w:tcPr>
          <w:p w14:paraId="55B18BA1" w14:textId="77777777" w:rsidR="009B7074" w:rsidRPr="009B7074" w:rsidRDefault="009B7074" w:rsidP="00E83D97">
            <w:pPr>
              <w:jc w:val="center"/>
              <w:rPr>
                <w:b/>
              </w:rPr>
            </w:pPr>
            <w:r w:rsidRPr="009B7074">
              <w:rPr>
                <w:b/>
              </w:rPr>
              <w:t xml:space="preserve">задания </w:t>
            </w:r>
          </w:p>
          <w:p w14:paraId="17467E6D" w14:textId="77777777" w:rsidR="009B7074" w:rsidRPr="009B7074" w:rsidRDefault="009B7074" w:rsidP="00E83D97">
            <w:pPr>
              <w:jc w:val="center"/>
              <w:rPr>
                <w:b/>
              </w:rPr>
            </w:pPr>
            <w:r w:rsidRPr="009B7074">
              <w:rPr>
                <w:b/>
              </w:rPr>
              <w:t>закрытого типа</w:t>
            </w:r>
          </w:p>
        </w:tc>
        <w:tc>
          <w:tcPr>
            <w:tcW w:w="1247" w:type="dxa"/>
          </w:tcPr>
          <w:p w14:paraId="066CD466" w14:textId="77777777" w:rsidR="009B7074" w:rsidRPr="009B7074" w:rsidRDefault="009B7074" w:rsidP="00AF3EDD">
            <w:pPr>
              <w:ind w:left="33" w:hanging="33"/>
              <w:jc w:val="center"/>
              <w:rPr>
                <w:b/>
              </w:rPr>
            </w:pPr>
            <w:r w:rsidRPr="009B7074">
              <w:rPr>
                <w:b/>
              </w:rPr>
              <w:t>задания открытого типа</w:t>
            </w:r>
          </w:p>
        </w:tc>
        <w:tc>
          <w:tcPr>
            <w:tcW w:w="3119" w:type="dxa"/>
          </w:tcPr>
          <w:p w14:paraId="181CF465" w14:textId="77777777" w:rsidR="009B7074" w:rsidRPr="009B7074" w:rsidRDefault="009B7074" w:rsidP="00E83D97">
            <w:pPr>
              <w:jc w:val="center"/>
              <w:rPr>
                <w:b/>
              </w:rPr>
            </w:pPr>
            <w:r w:rsidRPr="009B7074">
              <w:rPr>
                <w:b/>
              </w:rPr>
              <w:t>задания закрытого типа</w:t>
            </w:r>
          </w:p>
        </w:tc>
        <w:tc>
          <w:tcPr>
            <w:tcW w:w="3431" w:type="dxa"/>
          </w:tcPr>
          <w:p w14:paraId="29D88808" w14:textId="77777777" w:rsidR="009B7074" w:rsidRPr="009B7074" w:rsidRDefault="009B7074" w:rsidP="00E83D97">
            <w:pPr>
              <w:jc w:val="center"/>
              <w:rPr>
                <w:b/>
              </w:rPr>
            </w:pPr>
            <w:r w:rsidRPr="009B7074">
              <w:rPr>
                <w:b/>
              </w:rPr>
              <w:t>задания открытого типа</w:t>
            </w:r>
          </w:p>
        </w:tc>
      </w:tr>
      <w:tr w:rsidR="009B7074" w:rsidRPr="00CC2BC0" w14:paraId="75F0CBDA" w14:textId="77777777" w:rsidTr="00C0261E">
        <w:trPr>
          <w:cantSplit/>
          <w:trHeight w:val="3318"/>
        </w:trPr>
        <w:tc>
          <w:tcPr>
            <w:tcW w:w="560" w:type="dxa"/>
            <w:vMerge/>
          </w:tcPr>
          <w:p w14:paraId="30F5BD69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3943" w:type="dxa"/>
            <w:vMerge/>
          </w:tcPr>
          <w:p w14:paraId="5E702C1A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14:paraId="1058BBD0" w14:textId="77777777" w:rsidR="009B7074" w:rsidRPr="00CC2BC0" w:rsidRDefault="009B7074" w:rsidP="00E83D97">
            <w:pPr>
              <w:jc w:val="center"/>
              <w:rPr>
                <w:b/>
              </w:rPr>
            </w:pPr>
          </w:p>
        </w:tc>
        <w:tc>
          <w:tcPr>
            <w:tcW w:w="1304" w:type="dxa"/>
            <w:textDirection w:val="btLr"/>
            <w:vAlign w:val="center"/>
          </w:tcPr>
          <w:p w14:paraId="5A28636C" w14:textId="7BF857E8" w:rsidR="009B7074" w:rsidRPr="00BC16E8" w:rsidRDefault="009B7074" w:rsidP="00E83D97">
            <w:pPr>
              <w:ind w:left="57"/>
              <w:rPr>
                <w:b/>
                <w:sz w:val="22"/>
                <w:szCs w:val="22"/>
              </w:rPr>
            </w:pPr>
            <w:r w:rsidRPr="00BC16E8">
              <w:rPr>
                <w:rFonts w:eastAsia="+mn-ea"/>
                <w:color w:val="000000"/>
                <w:sz w:val="22"/>
                <w:szCs w:val="22"/>
              </w:rPr>
              <w:t>Задания на выбор одного варианта ответа</w:t>
            </w:r>
          </w:p>
        </w:tc>
        <w:tc>
          <w:tcPr>
            <w:tcW w:w="1247" w:type="dxa"/>
            <w:textDirection w:val="btLr"/>
            <w:vAlign w:val="center"/>
          </w:tcPr>
          <w:p w14:paraId="5A7B1D72" w14:textId="77777777" w:rsidR="009B7074" w:rsidRPr="00BC16E8" w:rsidRDefault="009B7074" w:rsidP="00E83D97">
            <w:pPr>
              <w:spacing w:line="204" w:lineRule="auto"/>
              <w:ind w:left="57"/>
              <w:rPr>
                <w:sz w:val="22"/>
                <w:szCs w:val="22"/>
              </w:rPr>
            </w:pPr>
            <w:r w:rsidRPr="00BC16E8">
              <w:rPr>
                <w:rFonts w:eastAsia="+mn-ea"/>
                <w:color w:val="000000"/>
                <w:sz w:val="22"/>
                <w:szCs w:val="22"/>
              </w:rPr>
              <w:t>Дополнение к контексту / ввод правильного ответа</w:t>
            </w:r>
          </w:p>
        </w:tc>
        <w:tc>
          <w:tcPr>
            <w:tcW w:w="3119" w:type="dxa"/>
          </w:tcPr>
          <w:p w14:paraId="7874C7EE" w14:textId="21018BC5" w:rsidR="009B7074" w:rsidRPr="00BC16E8" w:rsidRDefault="009B7074" w:rsidP="00983C19">
            <w:pPr>
              <w:spacing w:line="204" w:lineRule="auto"/>
              <w:ind w:left="57"/>
              <w:jc w:val="center"/>
              <w:rPr>
                <w:sz w:val="22"/>
                <w:szCs w:val="22"/>
              </w:rPr>
            </w:pPr>
            <w:r w:rsidRPr="00BC16E8">
              <w:rPr>
                <w:sz w:val="22"/>
                <w:szCs w:val="22"/>
              </w:rPr>
              <w:t>Задания на выбор нескольких вариантов ответов</w:t>
            </w:r>
          </w:p>
        </w:tc>
        <w:tc>
          <w:tcPr>
            <w:tcW w:w="3431" w:type="dxa"/>
          </w:tcPr>
          <w:p w14:paraId="3326E375" w14:textId="5836F702" w:rsidR="009B7074" w:rsidRPr="00BC16E8" w:rsidRDefault="009B7074" w:rsidP="00E83D97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BC16E8">
              <w:rPr>
                <w:sz w:val="22"/>
                <w:szCs w:val="22"/>
              </w:rPr>
              <w:t>Задания с развернутым ответом</w:t>
            </w:r>
          </w:p>
        </w:tc>
      </w:tr>
      <w:tr w:rsidR="009B7074" w:rsidRPr="00363456" w14:paraId="6C951919" w14:textId="77777777" w:rsidTr="00C0261E">
        <w:trPr>
          <w:cantSplit/>
          <w:trHeight w:val="238"/>
        </w:trPr>
        <w:tc>
          <w:tcPr>
            <w:tcW w:w="560" w:type="dxa"/>
            <w:vMerge/>
          </w:tcPr>
          <w:p w14:paraId="0C8C43FC" w14:textId="77777777" w:rsidR="009B7074" w:rsidRPr="00533E73" w:rsidRDefault="009B7074" w:rsidP="009B7074">
            <w:pPr>
              <w:pStyle w:val="a9"/>
              <w:ind w:left="0"/>
              <w:rPr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14:paraId="7C18DB22" w14:textId="77777777" w:rsidR="009B7074" w:rsidRPr="003B0579" w:rsidRDefault="009B7074" w:rsidP="00F27F25">
            <w:pPr>
              <w:pStyle w:val="a9"/>
              <w:shd w:val="clear" w:color="auto" w:fill="FFFFFF"/>
              <w:tabs>
                <w:tab w:val="left" w:pos="1363"/>
              </w:tabs>
              <w:ind w:left="6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09B9738" w14:textId="77777777" w:rsidR="009B7074" w:rsidRPr="00F27F25" w:rsidRDefault="009B7074" w:rsidP="003A2BC6">
            <w:pPr>
              <w:ind w:left="-137" w:right="-108" w:firstLine="142"/>
            </w:pPr>
          </w:p>
        </w:tc>
        <w:tc>
          <w:tcPr>
            <w:tcW w:w="9101" w:type="dxa"/>
            <w:gridSpan w:val="4"/>
          </w:tcPr>
          <w:p w14:paraId="06E72578" w14:textId="20E821E8" w:rsidR="009B7074" w:rsidRPr="009B7074" w:rsidRDefault="009B7074" w:rsidP="00F27F25">
            <w:pPr>
              <w:ind w:left="5" w:hanging="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B7074">
              <w:rPr>
                <w:b/>
                <w:color w:val="000000" w:themeColor="text1"/>
                <w:sz w:val="24"/>
                <w:szCs w:val="24"/>
              </w:rPr>
              <w:t>Номера заданий</w:t>
            </w:r>
          </w:p>
        </w:tc>
      </w:tr>
      <w:tr w:rsidR="00983C19" w:rsidRPr="00363456" w14:paraId="66744B50" w14:textId="77777777" w:rsidTr="00C0261E">
        <w:trPr>
          <w:cantSplit/>
          <w:trHeight w:val="1373"/>
        </w:trPr>
        <w:tc>
          <w:tcPr>
            <w:tcW w:w="560" w:type="dxa"/>
            <w:vMerge w:val="restart"/>
          </w:tcPr>
          <w:p w14:paraId="31C96DEC" w14:textId="77777777" w:rsidR="00983C19" w:rsidRPr="00533E73" w:rsidRDefault="00983C19" w:rsidP="00B73F32">
            <w:pPr>
              <w:pStyle w:val="a9"/>
              <w:numPr>
                <w:ilvl w:val="0"/>
                <w:numId w:val="4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 w:val="restart"/>
          </w:tcPr>
          <w:p w14:paraId="178AB6CD" w14:textId="07579378" w:rsidR="00983C19" w:rsidRPr="003B0579" w:rsidRDefault="00983C19" w:rsidP="00F27F25">
            <w:pPr>
              <w:pStyle w:val="a9"/>
              <w:shd w:val="clear" w:color="auto" w:fill="FFFFFF"/>
              <w:tabs>
                <w:tab w:val="left" w:pos="1363"/>
              </w:tabs>
              <w:ind w:left="6"/>
              <w:jc w:val="both"/>
              <w:rPr>
                <w:sz w:val="24"/>
                <w:szCs w:val="24"/>
              </w:rPr>
            </w:pPr>
            <w:r w:rsidRPr="003B0579">
              <w:rPr>
                <w:sz w:val="24"/>
                <w:szCs w:val="24"/>
              </w:rPr>
              <w:t>Предмет, задачи, система, организация, история развития судебной психиатрии. Правовое положение и организационные формы судебно-психиатрической экспертизы</w:t>
            </w:r>
          </w:p>
        </w:tc>
        <w:tc>
          <w:tcPr>
            <w:tcW w:w="992" w:type="dxa"/>
          </w:tcPr>
          <w:p w14:paraId="3F939590" w14:textId="77777777" w:rsidR="00983C19" w:rsidRPr="00F27F25" w:rsidRDefault="00983C19" w:rsidP="003A2BC6">
            <w:pPr>
              <w:ind w:left="-137" w:right="-108" w:firstLine="142"/>
            </w:pPr>
            <w:r w:rsidRPr="00F27F25">
              <w:t>ОПК-13</w:t>
            </w:r>
          </w:p>
        </w:tc>
        <w:tc>
          <w:tcPr>
            <w:tcW w:w="1304" w:type="dxa"/>
          </w:tcPr>
          <w:p w14:paraId="678C2FF1" w14:textId="77777777" w:rsidR="00983C19" w:rsidRPr="000D5BA2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0D5BA2">
              <w:rPr>
                <w:rFonts w:eastAsia="+mn-ea"/>
                <w:color w:val="000000" w:themeColor="text1"/>
                <w:sz w:val="24"/>
                <w:szCs w:val="24"/>
              </w:rPr>
              <w:t>1.1</w:t>
            </w:r>
          </w:p>
          <w:p w14:paraId="08181B54" w14:textId="77777777" w:rsidR="00983C19" w:rsidRPr="000D5BA2" w:rsidRDefault="00983C19" w:rsidP="00F528D1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0D5BA2">
              <w:rPr>
                <w:rFonts w:eastAsia="+mn-ea"/>
                <w:color w:val="000000" w:themeColor="text1"/>
                <w:sz w:val="24"/>
                <w:szCs w:val="24"/>
              </w:rPr>
              <w:t>1.2</w:t>
            </w:r>
          </w:p>
          <w:p w14:paraId="162608A9" w14:textId="3B03C784" w:rsidR="00983C19" w:rsidRPr="003B0579" w:rsidRDefault="00983C19" w:rsidP="00EB2F0C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71AF068" w14:textId="1CC75C7A" w:rsidR="00983C19" w:rsidRPr="00DF739C" w:rsidRDefault="00DF739C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1.6</w:t>
            </w:r>
          </w:p>
          <w:p w14:paraId="151874C2" w14:textId="25126A27" w:rsidR="00983C19" w:rsidRPr="003B0579" w:rsidRDefault="00DF739C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3119" w:type="dxa"/>
          </w:tcPr>
          <w:p w14:paraId="6643F244" w14:textId="672B63B1" w:rsidR="00DF739C" w:rsidRPr="003B0579" w:rsidRDefault="00DF739C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</w:tcPr>
          <w:p w14:paraId="57B218F5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363456" w14:paraId="5D2FEE3E" w14:textId="77777777" w:rsidTr="00C0261E">
        <w:trPr>
          <w:cantSplit/>
          <w:trHeight w:val="342"/>
        </w:trPr>
        <w:tc>
          <w:tcPr>
            <w:tcW w:w="560" w:type="dxa"/>
            <w:vMerge/>
          </w:tcPr>
          <w:p w14:paraId="167A33E0" w14:textId="314AB90E" w:rsidR="00983C19" w:rsidRPr="00AE0483" w:rsidRDefault="00983C19" w:rsidP="00E83D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14:paraId="6924DCDB" w14:textId="77777777" w:rsidR="00983C19" w:rsidRPr="003B0579" w:rsidRDefault="00983C19" w:rsidP="00F27F25">
            <w:pPr>
              <w:ind w:left="6"/>
              <w:jc w:val="both"/>
              <w:rPr>
                <w:w w:val="105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39BE83" w14:textId="77777777" w:rsidR="00983C19" w:rsidRPr="00F27F25" w:rsidRDefault="00983C19" w:rsidP="003B0579">
            <w:pPr>
              <w:ind w:left="5" w:hanging="5"/>
            </w:pPr>
            <w:r w:rsidRPr="00F27F25">
              <w:t>ПК-1</w:t>
            </w:r>
          </w:p>
        </w:tc>
        <w:tc>
          <w:tcPr>
            <w:tcW w:w="1304" w:type="dxa"/>
          </w:tcPr>
          <w:p w14:paraId="38E55E6F" w14:textId="77777777" w:rsidR="00983C19" w:rsidRPr="00EB2F0C" w:rsidRDefault="00983C19" w:rsidP="00F27F25">
            <w:pPr>
              <w:tabs>
                <w:tab w:val="left" w:pos="1575"/>
              </w:tabs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 w:rsidRPr="00EB2F0C">
              <w:rPr>
                <w:color w:val="000000" w:themeColor="text1"/>
                <w:sz w:val="24"/>
                <w:szCs w:val="24"/>
              </w:rPr>
              <w:t>1.3</w:t>
            </w:r>
          </w:p>
          <w:p w14:paraId="54FA1996" w14:textId="5070AED7" w:rsidR="00983C19" w:rsidRPr="003B0579" w:rsidRDefault="00983C19" w:rsidP="00F27F25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9B473AD" w14:textId="77777777" w:rsidR="00983C19" w:rsidRPr="003B0579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31AB89A" w14:textId="77777777" w:rsidR="00DF739C" w:rsidRDefault="00DF739C" w:rsidP="00DF739C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1.4</w:t>
            </w:r>
          </w:p>
          <w:p w14:paraId="3AC661B4" w14:textId="032898C2" w:rsidR="00983C19" w:rsidRPr="003B0579" w:rsidRDefault="00DF739C" w:rsidP="00DF739C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3431" w:type="dxa"/>
          </w:tcPr>
          <w:p w14:paraId="679F1686" w14:textId="621E2854" w:rsidR="00983C19" w:rsidRPr="003B0579" w:rsidRDefault="001D2813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1.8</w:t>
            </w:r>
          </w:p>
        </w:tc>
      </w:tr>
      <w:tr w:rsidR="00983C19" w:rsidRPr="00CC2BC0" w14:paraId="7C3B6BF8" w14:textId="77777777" w:rsidTr="00C0261E">
        <w:trPr>
          <w:cantSplit/>
          <w:trHeight w:val="480"/>
        </w:trPr>
        <w:tc>
          <w:tcPr>
            <w:tcW w:w="560" w:type="dxa"/>
            <w:vMerge w:val="restart"/>
          </w:tcPr>
          <w:p w14:paraId="12D39904" w14:textId="76B0A90D" w:rsidR="00983C19" w:rsidRPr="00C67B8A" w:rsidRDefault="00983C19" w:rsidP="00B73F32">
            <w:pPr>
              <w:pStyle w:val="a9"/>
              <w:numPr>
                <w:ilvl w:val="0"/>
                <w:numId w:val="49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C67B8A">
              <w:rPr>
                <w:sz w:val="24"/>
                <w:szCs w:val="24"/>
              </w:rPr>
              <w:t>2</w:t>
            </w:r>
          </w:p>
        </w:tc>
        <w:tc>
          <w:tcPr>
            <w:tcW w:w="3943" w:type="dxa"/>
            <w:vMerge w:val="restart"/>
          </w:tcPr>
          <w:p w14:paraId="5AA1F5C9" w14:textId="39A0886A" w:rsidR="00983C19" w:rsidRPr="003B0579" w:rsidRDefault="00983C19" w:rsidP="00F27F25">
            <w:pPr>
              <w:shd w:val="clear" w:color="auto" w:fill="FFFFFF"/>
              <w:tabs>
                <w:tab w:val="left" w:pos="1363"/>
              </w:tabs>
              <w:ind w:left="6"/>
              <w:jc w:val="both"/>
              <w:rPr>
                <w:sz w:val="24"/>
                <w:szCs w:val="24"/>
              </w:rPr>
            </w:pPr>
            <w:r w:rsidRPr="003B0579">
              <w:rPr>
                <w:sz w:val="24"/>
                <w:szCs w:val="24"/>
              </w:rPr>
              <w:t>Судебно-психиатрическая экспертиза в уголовном процессе; судебно-психиатрическая экспертиза подозреваемых и обвиняемых в совершении преступлений, свидетелей, потерпевших. Теоретические аспекты проблемы невменяемости</w:t>
            </w:r>
          </w:p>
        </w:tc>
        <w:tc>
          <w:tcPr>
            <w:tcW w:w="992" w:type="dxa"/>
          </w:tcPr>
          <w:p w14:paraId="125EF6DD" w14:textId="77777777" w:rsidR="00983C19" w:rsidRPr="00F27F25" w:rsidRDefault="00983C19" w:rsidP="003B0579">
            <w:pPr>
              <w:ind w:left="5" w:hanging="5"/>
            </w:pPr>
            <w:r w:rsidRPr="00F27F25">
              <w:t>ОПК-13</w:t>
            </w:r>
          </w:p>
        </w:tc>
        <w:tc>
          <w:tcPr>
            <w:tcW w:w="1304" w:type="dxa"/>
            <w:shd w:val="clear" w:color="auto" w:fill="auto"/>
          </w:tcPr>
          <w:p w14:paraId="3435151C" w14:textId="78DB6280" w:rsidR="00983C19" w:rsidRPr="00EB2F0C" w:rsidRDefault="001D2813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</w:t>
            </w:r>
            <w:r w:rsidR="00983C19" w:rsidRPr="00EB2F0C">
              <w:rPr>
                <w:rFonts w:eastAsia="+mn-ea"/>
                <w:color w:val="000000" w:themeColor="text1"/>
                <w:sz w:val="24"/>
                <w:szCs w:val="24"/>
              </w:rPr>
              <w:t>2.1</w:t>
            </w:r>
          </w:p>
          <w:p w14:paraId="7377A6F0" w14:textId="3BEE31E4" w:rsidR="00983C19" w:rsidRPr="00EB2F0C" w:rsidRDefault="001D2813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</w:t>
            </w:r>
            <w:r w:rsidR="00983C19" w:rsidRPr="00EB2F0C">
              <w:rPr>
                <w:rFonts w:eastAsia="+mn-ea"/>
                <w:color w:val="000000" w:themeColor="text1"/>
                <w:sz w:val="24"/>
                <w:szCs w:val="24"/>
              </w:rPr>
              <w:t>2.2</w:t>
            </w:r>
          </w:p>
          <w:p w14:paraId="7E54616A" w14:textId="504C483D" w:rsidR="00983C19" w:rsidRPr="003B0579" w:rsidRDefault="00983C19" w:rsidP="00F27F25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1247" w:type="dxa"/>
          </w:tcPr>
          <w:p w14:paraId="062A288E" w14:textId="77777777" w:rsidR="00983C19" w:rsidRPr="003B0579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628B9B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</w:tcPr>
          <w:p w14:paraId="51927FBE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CC2BC0" w14:paraId="7EB1FF93" w14:textId="77777777" w:rsidTr="00C0261E">
        <w:trPr>
          <w:cantSplit/>
          <w:trHeight w:val="333"/>
        </w:trPr>
        <w:tc>
          <w:tcPr>
            <w:tcW w:w="560" w:type="dxa"/>
            <w:vMerge/>
          </w:tcPr>
          <w:p w14:paraId="0EAA0208" w14:textId="248E8C80" w:rsidR="00983C19" w:rsidRPr="006C19DF" w:rsidRDefault="00983C19" w:rsidP="00E83D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14:paraId="2B1CA6FA" w14:textId="77777777" w:rsidR="00983C19" w:rsidRPr="003B0579" w:rsidRDefault="00983C19" w:rsidP="00F27F25">
            <w:pPr>
              <w:ind w:left="6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53E95E6" w14:textId="77777777" w:rsidR="00983C19" w:rsidRPr="00F27F25" w:rsidRDefault="00983C19" w:rsidP="003B0579">
            <w:r w:rsidRPr="00F27F25">
              <w:t>ПК-1</w:t>
            </w:r>
          </w:p>
        </w:tc>
        <w:tc>
          <w:tcPr>
            <w:tcW w:w="1304" w:type="dxa"/>
          </w:tcPr>
          <w:p w14:paraId="4E5B5503" w14:textId="5F5D4E76" w:rsidR="00983C19" w:rsidRPr="00EB2F0C" w:rsidRDefault="001D2813" w:rsidP="0038475B">
            <w:pPr>
              <w:ind w:left="1" w:right="-79" w:hanging="103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 </w:t>
            </w:r>
            <w:r w:rsidR="00983C19" w:rsidRPr="00EB2F0C">
              <w:rPr>
                <w:rFonts w:eastAsia="+mn-ea"/>
                <w:color w:val="000000" w:themeColor="text1"/>
                <w:sz w:val="24"/>
                <w:szCs w:val="24"/>
              </w:rPr>
              <w:t>2.4</w:t>
            </w:r>
          </w:p>
          <w:p w14:paraId="5DFD3F47" w14:textId="2D329480" w:rsidR="00983C19" w:rsidRPr="003B0579" w:rsidRDefault="00983C19" w:rsidP="00363E24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ED9E635" w14:textId="1B64F2BA" w:rsidR="00983C19" w:rsidRPr="00DF739C" w:rsidRDefault="00DF739C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2.8</w:t>
            </w:r>
          </w:p>
          <w:p w14:paraId="1437F5BC" w14:textId="32036673" w:rsidR="00983C19" w:rsidRPr="003B0579" w:rsidRDefault="00DF739C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2.9</w:t>
            </w:r>
          </w:p>
        </w:tc>
        <w:tc>
          <w:tcPr>
            <w:tcW w:w="3119" w:type="dxa"/>
          </w:tcPr>
          <w:p w14:paraId="3B25CFCB" w14:textId="463F1148" w:rsidR="00983C19" w:rsidRPr="00DF739C" w:rsidRDefault="00DF739C" w:rsidP="00983C19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2.5</w:t>
            </w:r>
          </w:p>
          <w:p w14:paraId="34A16362" w14:textId="6B0B1FE5" w:rsidR="00983C19" w:rsidRPr="00DF739C" w:rsidRDefault="00DF739C" w:rsidP="00983C19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2.6</w:t>
            </w:r>
          </w:p>
          <w:p w14:paraId="41DAF47B" w14:textId="6A9D54B4" w:rsidR="00983C19" w:rsidRPr="003B0579" w:rsidRDefault="00DF739C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</w:t>
            </w: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2.7</w:t>
            </w:r>
          </w:p>
        </w:tc>
        <w:tc>
          <w:tcPr>
            <w:tcW w:w="3431" w:type="dxa"/>
          </w:tcPr>
          <w:p w14:paraId="07E1DB98" w14:textId="12B5254E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2.10</w:t>
            </w:r>
          </w:p>
        </w:tc>
      </w:tr>
      <w:tr w:rsidR="00983C19" w:rsidRPr="00CC2BC0" w14:paraId="125A097D" w14:textId="77777777" w:rsidTr="00C0261E">
        <w:trPr>
          <w:cantSplit/>
          <w:trHeight w:val="405"/>
        </w:trPr>
        <w:tc>
          <w:tcPr>
            <w:tcW w:w="560" w:type="dxa"/>
            <w:vMerge w:val="restart"/>
          </w:tcPr>
          <w:p w14:paraId="0DA6B4CC" w14:textId="78613C9E" w:rsidR="00983C19" w:rsidRPr="00C67B8A" w:rsidRDefault="00983C19" w:rsidP="00B73F32">
            <w:pPr>
              <w:pStyle w:val="a9"/>
              <w:numPr>
                <w:ilvl w:val="0"/>
                <w:numId w:val="49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C67B8A">
              <w:rPr>
                <w:sz w:val="24"/>
                <w:szCs w:val="24"/>
              </w:rPr>
              <w:t>1</w:t>
            </w:r>
          </w:p>
        </w:tc>
        <w:tc>
          <w:tcPr>
            <w:tcW w:w="3943" w:type="dxa"/>
            <w:vMerge w:val="restart"/>
          </w:tcPr>
          <w:p w14:paraId="4F72BC77" w14:textId="30610363" w:rsidR="00983C19" w:rsidRPr="003B0579" w:rsidRDefault="00983C19" w:rsidP="00F27F25">
            <w:pPr>
              <w:ind w:left="6"/>
              <w:jc w:val="both"/>
              <w:rPr>
                <w:sz w:val="24"/>
                <w:szCs w:val="24"/>
              </w:rPr>
            </w:pPr>
            <w:r w:rsidRPr="003B0579">
              <w:rPr>
                <w:sz w:val="24"/>
                <w:szCs w:val="24"/>
              </w:rPr>
              <w:t>Частная психопатология. Правовые основы принудительных мер медицинского характера больным. Симптомы и классификация психических расстройств</w:t>
            </w:r>
          </w:p>
        </w:tc>
        <w:tc>
          <w:tcPr>
            <w:tcW w:w="992" w:type="dxa"/>
          </w:tcPr>
          <w:p w14:paraId="7FB51092" w14:textId="77777777" w:rsidR="00983C19" w:rsidRPr="00F27F25" w:rsidRDefault="00983C19" w:rsidP="003B0579">
            <w:r w:rsidRPr="00F27F25">
              <w:t>ОПК-13</w:t>
            </w:r>
          </w:p>
        </w:tc>
        <w:tc>
          <w:tcPr>
            <w:tcW w:w="1304" w:type="dxa"/>
          </w:tcPr>
          <w:p w14:paraId="6F5B2E06" w14:textId="018F5A06" w:rsidR="00983C19" w:rsidRPr="00EB2F0C" w:rsidRDefault="00DF739C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</w:t>
            </w:r>
            <w:r w:rsidR="00983C19" w:rsidRPr="00EB2F0C">
              <w:rPr>
                <w:rFonts w:eastAsia="+mn-ea"/>
                <w:color w:val="000000" w:themeColor="text1"/>
                <w:sz w:val="24"/>
                <w:szCs w:val="24"/>
              </w:rPr>
              <w:t>3.1</w:t>
            </w:r>
          </w:p>
          <w:p w14:paraId="180192CB" w14:textId="1CAFF7DC" w:rsidR="00983C19" w:rsidRPr="00EB2F0C" w:rsidRDefault="00DF739C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</w:t>
            </w:r>
            <w:r w:rsidR="00983C19" w:rsidRPr="00EB2F0C">
              <w:rPr>
                <w:rFonts w:eastAsia="+mn-ea"/>
                <w:color w:val="000000" w:themeColor="text1"/>
                <w:sz w:val="24"/>
                <w:szCs w:val="24"/>
              </w:rPr>
              <w:t>3.2</w:t>
            </w:r>
          </w:p>
          <w:p w14:paraId="073C73B9" w14:textId="0F693DE8" w:rsidR="00983C19" w:rsidRPr="003B0579" w:rsidRDefault="00983C19" w:rsidP="00F27F25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1247" w:type="dxa"/>
          </w:tcPr>
          <w:p w14:paraId="35303AE0" w14:textId="77777777" w:rsidR="00983C19" w:rsidRPr="003B0579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4A5266" w14:textId="77777777" w:rsidR="00983C19" w:rsidRPr="00DF739C" w:rsidRDefault="00983C19" w:rsidP="00983C19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3.4</w:t>
            </w:r>
          </w:p>
          <w:p w14:paraId="164F85D5" w14:textId="57953E16" w:rsidR="00983C19" w:rsidRPr="003B0579" w:rsidRDefault="00DF739C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</w:t>
            </w:r>
            <w:r w:rsidR="00983C19" w:rsidRPr="00DF739C">
              <w:rPr>
                <w:rFonts w:eastAsia="+mn-ea"/>
                <w:color w:val="000000" w:themeColor="text1"/>
                <w:sz w:val="24"/>
                <w:szCs w:val="24"/>
              </w:rPr>
              <w:t>3.5</w:t>
            </w:r>
          </w:p>
        </w:tc>
        <w:tc>
          <w:tcPr>
            <w:tcW w:w="3431" w:type="dxa"/>
          </w:tcPr>
          <w:p w14:paraId="03CE09C9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CC2BC0" w14:paraId="5935D8C9" w14:textId="77777777" w:rsidTr="00C0261E">
        <w:trPr>
          <w:cantSplit/>
          <w:trHeight w:val="408"/>
        </w:trPr>
        <w:tc>
          <w:tcPr>
            <w:tcW w:w="560" w:type="dxa"/>
            <w:vMerge/>
          </w:tcPr>
          <w:p w14:paraId="232AACFF" w14:textId="677EC7AF" w:rsidR="00983C19" w:rsidRPr="006C19DF" w:rsidRDefault="00983C19" w:rsidP="00E83D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14:paraId="373B6909" w14:textId="77777777" w:rsidR="00983C19" w:rsidRPr="003B0579" w:rsidRDefault="00983C19" w:rsidP="00F27F25">
            <w:pPr>
              <w:ind w:left="6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D395329" w14:textId="77777777" w:rsidR="00983C19" w:rsidRPr="00F27F25" w:rsidRDefault="00983C19" w:rsidP="003B0579">
            <w:r w:rsidRPr="00F27F25">
              <w:t>ПК-1</w:t>
            </w:r>
          </w:p>
        </w:tc>
        <w:tc>
          <w:tcPr>
            <w:tcW w:w="1304" w:type="dxa"/>
          </w:tcPr>
          <w:p w14:paraId="58A41A13" w14:textId="77777777" w:rsidR="00983C19" w:rsidRPr="003B0579" w:rsidRDefault="00983C19" w:rsidP="00F27F25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A8926C4" w14:textId="3B292A5F" w:rsidR="00983C19" w:rsidRPr="003B0579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1D2813">
              <w:rPr>
                <w:rFonts w:eastAsia="+mn-ea"/>
                <w:color w:val="000000" w:themeColor="text1"/>
                <w:sz w:val="24"/>
                <w:szCs w:val="24"/>
              </w:rPr>
              <w:t>3.6</w:t>
            </w:r>
          </w:p>
        </w:tc>
        <w:tc>
          <w:tcPr>
            <w:tcW w:w="3119" w:type="dxa"/>
          </w:tcPr>
          <w:p w14:paraId="6AA0FB34" w14:textId="283B9173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</w:tcPr>
          <w:p w14:paraId="3CD1D71A" w14:textId="5580768B" w:rsidR="00983C19" w:rsidRPr="003B0579" w:rsidRDefault="001D2813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3.7</w:t>
            </w:r>
          </w:p>
        </w:tc>
      </w:tr>
      <w:tr w:rsidR="00983C19" w:rsidRPr="00CC2BC0" w14:paraId="66249912" w14:textId="77777777" w:rsidTr="00C0261E">
        <w:trPr>
          <w:cantSplit/>
          <w:trHeight w:val="465"/>
        </w:trPr>
        <w:tc>
          <w:tcPr>
            <w:tcW w:w="560" w:type="dxa"/>
            <w:vMerge w:val="restart"/>
          </w:tcPr>
          <w:p w14:paraId="01CA76C8" w14:textId="77777777" w:rsidR="00983C19" w:rsidRPr="00C67B8A" w:rsidRDefault="00983C19" w:rsidP="00B73F32">
            <w:pPr>
              <w:pStyle w:val="a9"/>
              <w:numPr>
                <w:ilvl w:val="0"/>
                <w:numId w:val="4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 w:val="restart"/>
          </w:tcPr>
          <w:p w14:paraId="4F3B8F60" w14:textId="22B55B19" w:rsidR="00983C19" w:rsidRPr="003B0579" w:rsidRDefault="00983C19" w:rsidP="00F27F25">
            <w:pPr>
              <w:ind w:left="6"/>
              <w:jc w:val="both"/>
              <w:rPr>
                <w:sz w:val="24"/>
                <w:szCs w:val="24"/>
              </w:rPr>
            </w:pPr>
            <w:r w:rsidRPr="003B0579">
              <w:rPr>
                <w:sz w:val="24"/>
                <w:szCs w:val="24"/>
              </w:rPr>
              <w:t>Частная психопатология. Клиника и судебно-психиатрическая оценка отдельных форм хронического психического расстройства (шизофрении, эпилепсии и др.)</w:t>
            </w:r>
          </w:p>
        </w:tc>
        <w:tc>
          <w:tcPr>
            <w:tcW w:w="992" w:type="dxa"/>
          </w:tcPr>
          <w:p w14:paraId="3AF842F9" w14:textId="77777777" w:rsidR="00983C19" w:rsidRPr="00F27F25" w:rsidRDefault="00983C19" w:rsidP="003B0579">
            <w:r w:rsidRPr="00F27F25">
              <w:t>ОПК-13</w:t>
            </w:r>
          </w:p>
        </w:tc>
        <w:tc>
          <w:tcPr>
            <w:tcW w:w="1304" w:type="dxa"/>
          </w:tcPr>
          <w:p w14:paraId="18FC9438" w14:textId="2910A4A2" w:rsidR="00983C19" w:rsidRPr="00EB2F0C" w:rsidRDefault="001D2813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</w:t>
            </w:r>
            <w:r w:rsidR="00983C19" w:rsidRPr="00EB2F0C">
              <w:rPr>
                <w:rFonts w:eastAsia="+mn-ea"/>
                <w:color w:val="000000" w:themeColor="text1"/>
                <w:sz w:val="24"/>
                <w:szCs w:val="24"/>
              </w:rPr>
              <w:t>4.1</w:t>
            </w:r>
          </w:p>
          <w:p w14:paraId="2CCEFA2B" w14:textId="01B6D434" w:rsidR="00983C19" w:rsidRPr="00EB2F0C" w:rsidRDefault="001D2813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</w:t>
            </w:r>
            <w:r w:rsidR="00983C19" w:rsidRPr="00EB2F0C">
              <w:rPr>
                <w:rFonts w:eastAsia="+mn-ea"/>
                <w:color w:val="000000" w:themeColor="text1"/>
                <w:sz w:val="24"/>
                <w:szCs w:val="24"/>
              </w:rPr>
              <w:t>4.2</w:t>
            </w:r>
          </w:p>
          <w:p w14:paraId="582FA2B8" w14:textId="1B601B97" w:rsidR="00983C19" w:rsidRPr="003B0579" w:rsidRDefault="00983C19" w:rsidP="00F27F25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1247" w:type="dxa"/>
          </w:tcPr>
          <w:p w14:paraId="3682482F" w14:textId="77777777" w:rsidR="00983C19" w:rsidRPr="003B0579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17F6A9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</w:tcPr>
          <w:p w14:paraId="155E8518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CC2BC0" w14:paraId="5FC4B7D0" w14:textId="77777777" w:rsidTr="00C0261E">
        <w:trPr>
          <w:cantSplit/>
          <w:trHeight w:val="348"/>
        </w:trPr>
        <w:tc>
          <w:tcPr>
            <w:tcW w:w="560" w:type="dxa"/>
            <w:vMerge/>
          </w:tcPr>
          <w:p w14:paraId="25113FF3" w14:textId="71A6B8D7" w:rsidR="00983C19" w:rsidRPr="006C19DF" w:rsidRDefault="00983C19" w:rsidP="00E83D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14:paraId="21CF2326" w14:textId="77777777" w:rsidR="00983C19" w:rsidRPr="003B0579" w:rsidRDefault="00983C19" w:rsidP="003B0579">
            <w:pPr>
              <w:ind w:left="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284226D" w14:textId="77777777" w:rsidR="00983C19" w:rsidRPr="00F27F25" w:rsidRDefault="00983C19" w:rsidP="003B0579">
            <w:r w:rsidRPr="00F27F25">
              <w:t>ПК-1</w:t>
            </w:r>
          </w:p>
        </w:tc>
        <w:tc>
          <w:tcPr>
            <w:tcW w:w="1304" w:type="dxa"/>
          </w:tcPr>
          <w:p w14:paraId="4CB5D470" w14:textId="1EA736E2" w:rsidR="00983C19" w:rsidRPr="003B0579" w:rsidRDefault="00983C19" w:rsidP="00F27F25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6A3B9A1" w14:textId="77777777" w:rsidR="00983C19" w:rsidRPr="003B0579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1559BE" w14:textId="0FF12E4F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3431" w:type="dxa"/>
          </w:tcPr>
          <w:p w14:paraId="08207211" w14:textId="79E7BBEF" w:rsidR="00983C19" w:rsidRPr="003B0579" w:rsidRDefault="001D2813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4.5</w:t>
            </w:r>
          </w:p>
        </w:tc>
      </w:tr>
      <w:tr w:rsidR="00983C19" w:rsidRPr="00CC2BC0" w14:paraId="1FA43EDC" w14:textId="77777777" w:rsidTr="00C0261E">
        <w:trPr>
          <w:cantSplit/>
          <w:trHeight w:val="615"/>
        </w:trPr>
        <w:tc>
          <w:tcPr>
            <w:tcW w:w="560" w:type="dxa"/>
            <w:vMerge w:val="restart"/>
          </w:tcPr>
          <w:p w14:paraId="18CC9BE5" w14:textId="77777777" w:rsidR="00983C19" w:rsidRPr="00C67B8A" w:rsidRDefault="00983C19" w:rsidP="00B73F32">
            <w:pPr>
              <w:pStyle w:val="a9"/>
              <w:numPr>
                <w:ilvl w:val="0"/>
                <w:numId w:val="4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 w:val="restart"/>
          </w:tcPr>
          <w:p w14:paraId="7C85559D" w14:textId="49674851" w:rsidR="00983C19" w:rsidRPr="003B0579" w:rsidRDefault="00983C19" w:rsidP="00F27F25">
            <w:pPr>
              <w:ind w:left="6"/>
              <w:jc w:val="both"/>
              <w:rPr>
                <w:sz w:val="24"/>
                <w:szCs w:val="24"/>
              </w:rPr>
            </w:pPr>
            <w:r w:rsidRPr="003B0579">
              <w:rPr>
                <w:sz w:val="24"/>
                <w:szCs w:val="24"/>
              </w:rPr>
              <w:t>Частная психопатология. Клиника и судебно-психиатрическая оценка временных психических расстройств. Алкоголизм, токсикомания, наркомания. Правовые основы принудительных мер медицинского характера больным</w:t>
            </w:r>
          </w:p>
        </w:tc>
        <w:tc>
          <w:tcPr>
            <w:tcW w:w="992" w:type="dxa"/>
          </w:tcPr>
          <w:p w14:paraId="2232556F" w14:textId="77777777" w:rsidR="00983C19" w:rsidRPr="00F27F25" w:rsidRDefault="00983C19" w:rsidP="003B0579">
            <w:r w:rsidRPr="00F27F25">
              <w:t>ОПК-13</w:t>
            </w:r>
          </w:p>
        </w:tc>
        <w:tc>
          <w:tcPr>
            <w:tcW w:w="1304" w:type="dxa"/>
          </w:tcPr>
          <w:p w14:paraId="5BFD3574" w14:textId="77777777" w:rsidR="00983C19" w:rsidRPr="00EB2F0C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5.1</w:t>
            </w:r>
          </w:p>
          <w:p w14:paraId="1BF88DB1" w14:textId="77777777" w:rsidR="00983C19" w:rsidRPr="00EB2F0C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5.2</w:t>
            </w:r>
          </w:p>
          <w:p w14:paraId="51CB611D" w14:textId="0165A116" w:rsidR="00983C19" w:rsidRPr="003B0579" w:rsidRDefault="00983C19" w:rsidP="00F27F25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38E3AE8" w14:textId="62A35624" w:rsidR="00983C19" w:rsidRPr="001D2813" w:rsidRDefault="001D2813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1D2813">
              <w:rPr>
                <w:rFonts w:eastAsia="+mn-ea"/>
                <w:color w:val="000000" w:themeColor="text1"/>
                <w:sz w:val="24"/>
                <w:szCs w:val="24"/>
              </w:rPr>
              <w:t>5.5</w:t>
            </w:r>
          </w:p>
          <w:p w14:paraId="0686CDCD" w14:textId="69092317" w:rsidR="00983C19" w:rsidRPr="003B0579" w:rsidRDefault="001D2813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1D2813">
              <w:rPr>
                <w:rFonts w:eastAsia="+mn-ea"/>
                <w:color w:val="000000" w:themeColor="text1"/>
                <w:sz w:val="24"/>
                <w:szCs w:val="24"/>
              </w:rPr>
              <w:t>5.6</w:t>
            </w:r>
          </w:p>
        </w:tc>
        <w:tc>
          <w:tcPr>
            <w:tcW w:w="3119" w:type="dxa"/>
          </w:tcPr>
          <w:p w14:paraId="1AD9B8A9" w14:textId="2AFF9D7B" w:rsidR="00983C19" w:rsidRPr="00DF739C" w:rsidRDefault="00983C19" w:rsidP="00983C19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5.</w:t>
            </w:r>
            <w:r w:rsidR="00DF739C" w:rsidRPr="00DF739C">
              <w:rPr>
                <w:rFonts w:eastAsia="+mn-ea"/>
                <w:color w:val="000000" w:themeColor="text1"/>
                <w:sz w:val="24"/>
                <w:szCs w:val="24"/>
              </w:rPr>
              <w:t>3</w:t>
            </w:r>
          </w:p>
          <w:p w14:paraId="7C91EE76" w14:textId="7383CD44" w:rsidR="00983C19" w:rsidRPr="003B0579" w:rsidRDefault="00DF739C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 xml:space="preserve"> 5.4</w:t>
            </w:r>
          </w:p>
        </w:tc>
        <w:tc>
          <w:tcPr>
            <w:tcW w:w="3431" w:type="dxa"/>
          </w:tcPr>
          <w:p w14:paraId="05761F87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CC2BC0" w14:paraId="26FED34C" w14:textId="77777777" w:rsidTr="00C0261E">
        <w:trPr>
          <w:cantSplit/>
          <w:trHeight w:val="480"/>
        </w:trPr>
        <w:tc>
          <w:tcPr>
            <w:tcW w:w="560" w:type="dxa"/>
            <w:vMerge/>
          </w:tcPr>
          <w:p w14:paraId="7B0C35F7" w14:textId="4276B477" w:rsidR="00983C19" w:rsidRPr="006C19DF" w:rsidRDefault="00983C19" w:rsidP="00E83D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14:paraId="1E7F3FD7" w14:textId="77777777" w:rsidR="00983C19" w:rsidRPr="003B0579" w:rsidRDefault="00983C19" w:rsidP="00F27F25">
            <w:pPr>
              <w:ind w:left="6"/>
              <w:jc w:val="both"/>
              <w:rPr>
                <w:w w:val="10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C0DF5E" w14:textId="77777777" w:rsidR="00983C19" w:rsidRPr="00F27F25" w:rsidRDefault="00983C19" w:rsidP="003B0579">
            <w:r w:rsidRPr="00F27F25">
              <w:t>ПК-1</w:t>
            </w:r>
          </w:p>
        </w:tc>
        <w:tc>
          <w:tcPr>
            <w:tcW w:w="1304" w:type="dxa"/>
          </w:tcPr>
          <w:p w14:paraId="6F82685E" w14:textId="77777777" w:rsidR="00983C19" w:rsidRPr="003B0579" w:rsidRDefault="00983C19" w:rsidP="00F27F25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E75C69" w14:textId="17ED723F" w:rsidR="00983C19" w:rsidRPr="001D2813" w:rsidRDefault="001D2813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1D2813">
              <w:rPr>
                <w:rFonts w:eastAsia="+mn-ea"/>
                <w:color w:val="000000" w:themeColor="text1"/>
                <w:sz w:val="24"/>
                <w:szCs w:val="24"/>
              </w:rPr>
              <w:t>5.7</w:t>
            </w:r>
          </w:p>
          <w:p w14:paraId="09D0EE48" w14:textId="726A50AC" w:rsidR="00983C19" w:rsidRPr="001D2813" w:rsidRDefault="001D2813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1D2813">
              <w:rPr>
                <w:rFonts w:eastAsia="+mn-ea"/>
                <w:color w:val="000000" w:themeColor="text1"/>
                <w:sz w:val="24"/>
                <w:szCs w:val="24"/>
              </w:rPr>
              <w:t>5.8</w:t>
            </w:r>
          </w:p>
          <w:p w14:paraId="64B75BFF" w14:textId="49BC90E4" w:rsidR="00983C19" w:rsidRPr="003B0579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9512C10" w14:textId="7E750F01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</w:tcPr>
          <w:p w14:paraId="6A144743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CC2BC0" w14:paraId="2027325C" w14:textId="77777777" w:rsidTr="00C0261E">
        <w:trPr>
          <w:cantSplit/>
          <w:trHeight w:val="585"/>
        </w:trPr>
        <w:tc>
          <w:tcPr>
            <w:tcW w:w="560" w:type="dxa"/>
            <w:vMerge w:val="restart"/>
          </w:tcPr>
          <w:p w14:paraId="18FCCB0D" w14:textId="2F51F43C" w:rsidR="00983C19" w:rsidRPr="00C67B8A" w:rsidRDefault="00983C19" w:rsidP="00B73F32">
            <w:pPr>
              <w:pStyle w:val="a9"/>
              <w:numPr>
                <w:ilvl w:val="0"/>
                <w:numId w:val="49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C67B8A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3943" w:type="dxa"/>
            <w:vMerge w:val="restart"/>
          </w:tcPr>
          <w:p w14:paraId="35066D4B" w14:textId="7CC971D3" w:rsidR="00983C19" w:rsidRPr="003B0579" w:rsidRDefault="00983C19" w:rsidP="00F27F25">
            <w:pPr>
              <w:ind w:left="6"/>
              <w:jc w:val="both"/>
              <w:rPr>
                <w:sz w:val="24"/>
                <w:szCs w:val="24"/>
              </w:rPr>
            </w:pPr>
            <w:r w:rsidRPr="003B0579">
              <w:rPr>
                <w:sz w:val="24"/>
                <w:szCs w:val="24"/>
              </w:rPr>
              <w:t>Частная психопатология. Слабоумие. Расстройство личности. Клиника и судебно-психиатрическая оценка. Общественная опасность психически больных и ее проявления. Судебно-психиатрическая оценка симуляции и диссимуляции психических расстройств</w:t>
            </w:r>
          </w:p>
        </w:tc>
        <w:tc>
          <w:tcPr>
            <w:tcW w:w="992" w:type="dxa"/>
          </w:tcPr>
          <w:p w14:paraId="529B993B" w14:textId="77777777" w:rsidR="00983C19" w:rsidRPr="00F27F25" w:rsidRDefault="00983C19" w:rsidP="003B0579">
            <w:r w:rsidRPr="00F27F25">
              <w:t>ОПК-13</w:t>
            </w:r>
          </w:p>
        </w:tc>
        <w:tc>
          <w:tcPr>
            <w:tcW w:w="1304" w:type="dxa"/>
          </w:tcPr>
          <w:p w14:paraId="09B57043" w14:textId="77777777" w:rsidR="00983C19" w:rsidRPr="00EB2F0C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6.1</w:t>
            </w:r>
          </w:p>
          <w:p w14:paraId="10A064AD" w14:textId="77777777" w:rsidR="00983C19" w:rsidRPr="00EB2F0C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6.2</w:t>
            </w:r>
          </w:p>
          <w:p w14:paraId="74430C5F" w14:textId="77777777" w:rsidR="00983C19" w:rsidRPr="00EB2F0C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6.3</w:t>
            </w:r>
          </w:p>
          <w:p w14:paraId="2BDD20D4" w14:textId="77777777" w:rsidR="00522572" w:rsidRDefault="00983C19" w:rsidP="00522572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6.4</w:t>
            </w:r>
          </w:p>
          <w:p w14:paraId="1BCE2B5D" w14:textId="0450D3E1" w:rsidR="00983C19" w:rsidRPr="003B0579" w:rsidRDefault="00983C19" w:rsidP="00522572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6.5</w:t>
            </w:r>
          </w:p>
        </w:tc>
        <w:tc>
          <w:tcPr>
            <w:tcW w:w="1247" w:type="dxa"/>
          </w:tcPr>
          <w:p w14:paraId="4F624389" w14:textId="77777777" w:rsidR="00983C19" w:rsidRPr="003B0579" w:rsidRDefault="00983C19" w:rsidP="00F27F25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7C5B3D1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</w:tcPr>
          <w:p w14:paraId="4690129F" w14:textId="77777777" w:rsidR="00983C19" w:rsidRPr="003B0579" w:rsidRDefault="00983C19" w:rsidP="00F27F25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CC2BC0" w14:paraId="27E5F093" w14:textId="77777777" w:rsidTr="00C0261E">
        <w:trPr>
          <w:cantSplit/>
          <w:trHeight w:val="504"/>
        </w:trPr>
        <w:tc>
          <w:tcPr>
            <w:tcW w:w="560" w:type="dxa"/>
            <w:vMerge/>
          </w:tcPr>
          <w:p w14:paraId="1AC3A9AC" w14:textId="27F66673" w:rsidR="00983C19" w:rsidRPr="006C19DF" w:rsidRDefault="00983C19" w:rsidP="00983C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14:paraId="5F50F271" w14:textId="77777777" w:rsidR="00983C19" w:rsidRPr="003B0579" w:rsidRDefault="00983C19" w:rsidP="00983C19">
            <w:pPr>
              <w:ind w:left="6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F71B36A" w14:textId="77777777" w:rsidR="00983C19" w:rsidRPr="00F27F25" w:rsidRDefault="00983C19" w:rsidP="00983C19">
            <w:r w:rsidRPr="00F27F25">
              <w:t>ПК-1</w:t>
            </w:r>
          </w:p>
        </w:tc>
        <w:tc>
          <w:tcPr>
            <w:tcW w:w="1304" w:type="dxa"/>
          </w:tcPr>
          <w:p w14:paraId="202A0B7A" w14:textId="1D33E4E6" w:rsidR="00983C19" w:rsidRPr="003B0579" w:rsidRDefault="00983C19" w:rsidP="00983C19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806FA6D" w14:textId="77777777" w:rsidR="00983C19" w:rsidRPr="003B0579" w:rsidRDefault="00983C19" w:rsidP="00983C19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E7D598" w14:textId="77777777" w:rsidR="00983C19" w:rsidRPr="00DF739C" w:rsidRDefault="00983C19" w:rsidP="00983C19">
            <w:pPr>
              <w:ind w:left="1" w:right="-79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rFonts w:eastAsia="+mn-ea"/>
                <w:color w:val="000000" w:themeColor="text1"/>
                <w:sz w:val="24"/>
                <w:szCs w:val="24"/>
              </w:rPr>
              <w:t>6.6</w:t>
            </w:r>
          </w:p>
          <w:p w14:paraId="0EC1D66E" w14:textId="16D054D0" w:rsidR="00983C19" w:rsidRPr="003B0579" w:rsidRDefault="00DF739C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  </w:t>
            </w:r>
            <w:r w:rsidR="00983C19" w:rsidRPr="00DF739C">
              <w:rPr>
                <w:rFonts w:eastAsia="+mn-ea"/>
                <w:color w:val="000000" w:themeColor="text1"/>
                <w:sz w:val="24"/>
                <w:szCs w:val="24"/>
              </w:rPr>
              <w:t>6.7</w:t>
            </w:r>
          </w:p>
        </w:tc>
        <w:tc>
          <w:tcPr>
            <w:tcW w:w="3431" w:type="dxa"/>
          </w:tcPr>
          <w:p w14:paraId="3D4C0198" w14:textId="7AF43DEA" w:rsidR="00983C19" w:rsidRPr="003B0579" w:rsidRDefault="001D2813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6.8</w:t>
            </w:r>
          </w:p>
        </w:tc>
      </w:tr>
      <w:tr w:rsidR="00983C19" w:rsidRPr="00CC2BC0" w14:paraId="0BEE26E3" w14:textId="77777777" w:rsidTr="00C0261E">
        <w:trPr>
          <w:cantSplit/>
          <w:trHeight w:val="435"/>
        </w:trPr>
        <w:tc>
          <w:tcPr>
            <w:tcW w:w="560" w:type="dxa"/>
            <w:vMerge w:val="restart"/>
          </w:tcPr>
          <w:p w14:paraId="3B4AEE66" w14:textId="0A5D7342" w:rsidR="00983C19" w:rsidRPr="00C67B8A" w:rsidRDefault="00983C19" w:rsidP="00983C19">
            <w:pPr>
              <w:pStyle w:val="a9"/>
              <w:numPr>
                <w:ilvl w:val="0"/>
                <w:numId w:val="49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C67B8A">
              <w:rPr>
                <w:sz w:val="24"/>
                <w:szCs w:val="24"/>
              </w:rPr>
              <w:t>1</w:t>
            </w:r>
          </w:p>
        </w:tc>
        <w:tc>
          <w:tcPr>
            <w:tcW w:w="3943" w:type="dxa"/>
            <w:vMerge w:val="restart"/>
          </w:tcPr>
          <w:p w14:paraId="44A8A555" w14:textId="477FB2E9" w:rsidR="00983C19" w:rsidRPr="003B0579" w:rsidRDefault="00983C19" w:rsidP="00983C19">
            <w:pPr>
              <w:ind w:left="6"/>
              <w:jc w:val="both"/>
              <w:rPr>
                <w:sz w:val="24"/>
                <w:szCs w:val="24"/>
              </w:rPr>
            </w:pPr>
            <w:r w:rsidRPr="003B0579">
              <w:rPr>
                <w:sz w:val="24"/>
                <w:szCs w:val="24"/>
              </w:rPr>
              <w:t>Общественная опасность психически больных и ее проявления. Меры медицинского характера в отношении лиц, признанных судом невменяемыми</w:t>
            </w:r>
          </w:p>
        </w:tc>
        <w:tc>
          <w:tcPr>
            <w:tcW w:w="992" w:type="dxa"/>
          </w:tcPr>
          <w:p w14:paraId="14DB8566" w14:textId="77777777" w:rsidR="00983C19" w:rsidRPr="00F27F25" w:rsidRDefault="00983C19" w:rsidP="00983C19">
            <w:pPr>
              <w:ind w:left="5" w:hanging="5"/>
            </w:pPr>
            <w:r w:rsidRPr="00F27F25">
              <w:t>ОПК-13</w:t>
            </w:r>
          </w:p>
        </w:tc>
        <w:tc>
          <w:tcPr>
            <w:tcW w:w="1304" w:type="dxa"/>
          </w:tcPr>
          <w:p w14:paraId="7C937816" w14:textId="77777777" w:rsidR="00983C19" w:rsidRPr="00EB2F0C" w:rsidRDefault="00983C19" w:rsidP="00522572">
            <w:pPr>
              <w:ind w:left="5" w:hanging="8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7.1</w:t>
            </w:r>
          </w:p>
          <w:p w14:paraId="1008EB3D" w14:textId="77777777" w:rsidR="00522572" w:rsidRDefault="00983C19" w:rsidP="00522572">
            <w:pPr>
              <w:ind w:left="5" w:hanging="8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7.2</w:t>
            </w:r>
          </w:p>
          <w:p w14:paraId="56E8EBE8" w14:textId="0B031352" w:rsidR="00983C19" w:rsidRPr="00EB2F0C" w:rsidRDefault="00983C19" w:rsidP="00522572">
            <w:pPr>
              <w:ind w:left="5" w:hanging="8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7.3</w:t>
            </w:r>
          </w:p>
        </w:tc>
        <w:tc>
          <w:tcPr>
            <w:tcW w:w="1247" w:type="dxa"/>
          </w:tcPr>
          <w:p w14:paraId="40AF0F7A" w14:textId="77777777" w:rsidR="00983C19" w:rsidRPr="003B0579" w:rsidRDefault="00983C19" w:rsidP="00983C19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6F1A040" w14:textId="77777777" w:rsidR="00983C19" w:rsidRPr="003B0579" w:rsidRDefault="00983C19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</w:tcPr>
          <w:p w14:paraId="4E9D846D" w14:textId="77777777" w:rsidR="00983C19" w:rsidRPr="003B0579" w:rsidRDefault="00983C19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CC2BC0" w14:paraId="68D9823C" w14:textId="77777777" w:rsidTr="00C0261E">
        <w:trPr>
          <w:cantSplit/>
          <w:trHeight w:val="378"/>
        </w:trPr>
        <w:tc>
          <w:tcPr>
            <w:tcW w:w="560" w:type="dxa"/>
            <w:vMerge/>
          </w:tcPr>
          <w:p w14:paraId="4A568B69" w14:textId="00AB9855" w:rsidR="00983C19" w:rsidRPr="006C19DF" w:rsidRDefault="00983C19" w:rsidP="00983C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14:paraId="752F16C7" w14:textId="77777777" w:rsidR="00983C19" w:rsidRPr="003B0579" w:rsidRDefault="00983C19" w:rsidP="00983C19">
            <w:pPr>
              <w:ind w:left="6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A89D61E" w14:textId="77777777" w:rsidR="00983C19" w:rsidRPr="00F27F25" w:rsidRDefault="00983C19" w:rsidP="00983C19">
            <w:r w:rsidRPr="00F27F25">
              <w:t>ПК-1</w:t>
            </w:r>
          </w:p>
        </w:tc>
        <w:tc>
          <w:tcPr>
            <w:tcW w:w="1304" w:type="dxa"/>
          </w:tcPr>
          <w:p w14:paraId="39757AB3" w14:textId="77777777" w:rsidR="00983C19" w:rsidRPr="00EB2F0C" w:rsidRDefault="00983C19" w:rsidP="00522572">
            <w:pPr>
              <w:ind w:left="-222" w:firstLine="142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7.4</w:t>
            </w:r>
          </w:p>
          <w:p w14:paraId="7656D911" w14:textId="6D3C8AF9" w:rsidR="00983C19" w:rsidRPr="00EB2F0C" w:rsidRDefault="00983C19" w:rsidP="00522572">
            <w:pPr>
              <w:ind w:left="-222" w:firstLine="142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EB2F0C">
              <w:rPr>
                <w:rFonts w:eastAsia="+mn-ea"/>
                <w:color w:val="000000" w:themeColor="text1"/>
                <w:sz w:val="24"/>
                <w:szCs w:val="24"/>
              </w:rPr>
              <w:t>7.5</w:t>
            </w:r>
          </w:p>
        </w:tc>
        <w:tc>
          <w:tcPr>
            <w:tcW w:w="1247" w:type="dxa"/>
          </w:tcPr>
          <w:p w14:paraId="7CD25875" w14:textId="77777777" w:rsidR="00983C19" w:rsidRPr="003B0579" w:rsidRDefault="00983C19" w:rsidP="00983C19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C98874D" w14:textId="272284F4" w:rsidR="00983C19" w:rsidRPr="003B0579" w:rsidRDefault="00DF739C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7.6</w:t>
            </w:r>
          </w:p>
        </w:tc>
        <w:tc>
          <w:tcPr>
            <w:tcW w:w="3431" w:type="dxa"/>
          </w:tcPr>
          <w:p w14:paraId="728B661E" w14:textId="77777777" w:rsidR="00983C19" w:rsidRPr="003B0579" w:rsidRDefault="00983C19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CC2BC0" w14:paraId="114B9496" w14:textId="77777777" w:rsidTr="00C0261E">
        <w:trPr>
          <w:cantSplit/>
          <w:trHeight w:val="450"/>
        </w:trPr>
        <w:tc>
          <w:tcPr>
            <w:tcW w:w="560" w:type="dxa"/>
            <w:vMerge w:val="restart"/>
          </w:tcPr>
          <w:p w14:paraId="7B662304" w14:textId="77581433" w:rsidR="00983C19" w:rsidRPr="00C67B8A" w:rsidRDefault="00983C19" w:rsidP="00983C19">
            <w:pPr>
              <w:pStyle w:val="a9"/>
              <w:numPr>
                <w:ilvl w:val="0"/>
                <w:numId w:val="4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 w:val="restart"/>
          </w:tcPr>
          <w:p w14:paraId="185A4DE3" w14:textId="024EA254" w:rsidR="00983C19" w:rsidRPr="003B0579" w:rsidRDefault="00983C19" w:rsidP="00983C19">
            <w:pPr>
              <w:tabs>
                <w:tab w:val="left" w:pos="0"/>
              </w:tabs>
              <w:autoSpaceDN w:val="0"/>
              <w:ind w:left="6"/>
              <w:jc w:val="both"/>
              <w:rPr>
                <w:sz w:val="24"/>
                <w:szCs w:val="24"/>
              </w:rPr>
            </w:pPr>
            <w:r w:rsidRPr="003B0579">
              <w:rPr>
                <w:sz w:val="24"/>
                <w:szCs w:val="24"/>
              </w:rPr>
              <w:t>Судебно-психиатрическое значение и экспертиза отдельных форм психических заболеваний</w:t>
            </w:r>
          </w:p>
        </w:tc>
        <w:tc>
          <w:tcPr>
            <w:tcW w:w="992" w:type="dxa"/>
          </w:tcPr>
          <w:p w14:paraId="5B6AB3A3" w14:textId="77777777" w:rsidR="00983C19" w:rsidRPr="00F27F25" w:rsidRDefault="00983C19" w:rsidP="00983C19">
            <w:pPr>
              <w:ind w:left="5" w:hanging="5"/>
            </w:pPr>
            <w:r w:rsidRPr="00F27F25">
              <w:t>ОПК-13</w:t>
            </w:r>
          </w:p>
        </w:tc>
        <w:tc>
          <w:tcPr>
            <w:tcW w:w="1304" w:type="dxa"/>
          </w:tcPr>
          <w:p w14:paraId="55CDD89D" w14:textId="77777777" w:rsidR="00983C19" w:rsidRPr="00DF739C" w:rsidRDefault="00983C19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 w:rsidRPr="00DF739C">
              <w:rPr>
                <w:color w:val="000000" w:themeColor="text1"/>
                <w:sz w:val="24"/>
                <w:szCs w:val="24"/>
              </w:rPr>
              <w:t>8.1</w:t>
            </w:r>
          </w:p>
          <w:p w14:paraId="4CDE03BC" w14:textId="0C45E6DB" w:rsidR="00983C19" w:rsidRPr="00DF739C" w:rsidRDefault="00983C19" w:rsidP="00DF739C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DF739C">
              <w:rPr>
                <w:color w:val="000000" w:themeColor="text1"/>
                <w:sz w:val="24"/>
                <w:szCs w:val="24"/>
              </w:rPr>
              <w:t>8.2</w:t>
            </w:r>
          </w:p>
        </w:tc>
        <w:tc>
          <w:tcPr>
            <w:tcW w:w="1247" w:type="dxa"/>
          </w:tcPr>
          <w:p w14:paraId="7C4228BF" w14:textId="77777777" w:rsidR="00983C19" w:rsidRPr="003B0579" w:rsidRDefault="00983C19" w:rsidP="00983C19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1222558" w14:textId="77777777" w:rsidR="00983C19" w:rsidRPr="003B0579" w:rsidRDefault="00983C19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31" w:type="dxa"/>
          </w:tcPr>
          <w:p w14:paraId="65FF617B" w14:textId="77777777" w:rsidR="00983C19" w:rsidRPr="003B0579" w:rsidRDefault="00983C19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C19" w:rsidRPr="00CC2BC0" w14:paraId="69E39D47" w14:textId="77777777" w:rsidTr="00C0261E">
        <w:trPr>
          <w:cantSplit/>
          <w:trHeight w:val="363"/>
        </w:trPr>
        <w:tc>
          <w:tcPr>
            <w:tcW w:w="560" w:type="dxa"/>
            <w:vMerge/>
          </w:tcPr>
          <w:p w14:paraId="1B8FFD5C" w14:textId="7B58B637" w:rsidR="00983C19" w:rsidRPr="006C19DF" w:rsidRDefault="00983C19" w:rsidP="00983C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3" w:type="dxa"/>
            <w:vMerge/>
          </w:tcPr>
          <w:p w14:paraId="7DF7751B" w14:textId="77777777" w:rsidR="00983C19" w:rsidRPr="003B0579" w:rsidRDefault="00983C19" w:rsidP="00983C1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9547FFA" w14:textId="77777777" w:rsidR="00983C19" w:rsidRPr="00F27F25" w:rsidRDefault="00983C19" w:rsidP="00983C19">
            <w:r w:rsidRPr="00F27F25">
              <w:t>ПК-1</w:t>
            </w:r>
          </w:p>
        </w:tc>
        <w:tc>
          <w:tcPr>
            <w:tcW w:w="1304" w:type="dxa"/>
          </w:tcPr>
          <w:p w14:paraId="5C831974" w14:textId="2D1BBA3B" w:rsidR="00983C19" w:rsidRPr="00DF739C" w:rsidRDefault="001D2813" w:rsidP="00522572">
            <w:pPr>
              <w:ind w:left="5" w:hanging="8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DF739C" w:rsidRPr="00DF739C">
              <w:rPr>
                <w:color w:val="000000" w:themeColor="text1"/>
                <w:sz w:val="24"/>
                <w:szCs w:val="24"/>
              </w:rPr>
              <w:t>8.3</w:t>
            </w:r>
          </w:p>
          <w:p w14:paraId="70DF3B44" w14:textId="0293F20E" w:rsidR="00983C19" w:rsidRPr="00DF739C" w:rsidRDefault="00DF739C" w:rsidP="00522572">
            <w:pPr>
              <w:tabs>
                <w:tab w:val="left" w:pos="1575"/>
              </w:tabs>
              <w:ind w:left="1" w:right="-79" w:hanging="85"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F739C">
              <w:rPr>
                <w:color w:val="000000" w:themeColor="text1"/>
                <w:sz w:val="24"/>
                <w:szCs w:val="24"/>
              </w:rPr>
              <w:t>8.4</w:t>
            </w:r>
          </w:p>
        </w:tc>
        <w:tc>
          <w:tcPr>
            <w:tcW w:w="1247" w:type="dxa"/>
          </w:tcPr>
          <w:p w14:paraId="3EF19138" w14:textId="77777777" w:rsidR="00983C19" w:rsidRPr="003B0579" w:rsidRDefault="00983C19" w:rsidP="00983C19">
            <w:pPr>
              <w:ind w:left="5" w:hanging="5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FF7D5B7" w14:textId="77777777" w:rsidR="00983C19" w:rsidRDefault="00DF739C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8.5</w:t>
            </w:r>
          </w:p>
          <w:p w14:paraId="545CF260" w14:textId="1D8D0007" w:rsidR="00DF739C" w:rsidRPr="003B0579" w:rsidRDefault="00DF739C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8.6</w:t>
            </w:r>
          </w:p>
        </w:tc>
        <w:tc>
          <w:tcPr>
            <w:tcW w:w="3431" w:type="dxa"/>
          </w:tcPr>
          <w:p w14:paraId="0CCB2F56" w14:textId="73ABFCA3" w:rsidR="00983C19" w:rsidRPr="003B0579" w:rsidRDefault="001D2813" w:rsidP="00983C19">
            <w:pPr>
              <w:ind w:left="5" w:hanging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8.7</w:t>
            </w:r>
          </w:p>
        </w:tc>
      </w:tr>
    </w:tbl>
    <w:p w14:paraId="5B749C6B" w14:textId="6710FBFD" w:rsidR="00E83D97" w:rsidRDefault="00E83D97">
      <w:pPr>
        <w:spacing w:after="200" w:line="276" w:lineRule="auto"/>
        <w:rPr>
          <w:rFonts w:eastAsia="Calibri"/>
          <w:b/>
          <w:sz w:val="28"/>
          <w:szCs w:val="28"/>
          <w:u w:val="single"/>
        </w:rPr>
        <w:sectPr w:rsidR="00E83D97" w:rsidSect="00E83D97">
          <w:pgSz w:w="16838" w:h="11906" w:orient="landscape"/>
          <w:pgMar w:top="851" w:right="1134" w:bottom="1418" w:left="1134" w:header="709" w:footer="709" w:gutter="0"/>
          <w:cols w:space="708"/>
          <w:titlePg/>
          <w:docGrid w:linePitch="360"/>
        </w:sectPr>
      </w:pPr>
    </w:p>
    <w:p w14:paraId="7D601D8D" w14:textId="77777777" w:rsidR="00E83D97" w:rsidRPr="008E3098" w:rsidRDefault="00E83D97" w:rsidP="00E83D97">
      <w:pPr>
        <w:jc w:val="both"/>
        <w:rPr>
          <w:rFonts w:eastAsia="+mn-ea"/>
          <w:b/>
          <w:color w:val="000000"/>
          <w:sz w:val="22"/>
          <w:szCs w:val="22"/>
        </w:rPr>
      </w:pPr>
      <w:r w:rsidRPr="008E3098">
        <w:rPr>
          <w:rFonts w:eastAsia="+mn-ea"/>
          <w:b/>
          <w:color w:val="000000"/>
          <w:sz w:val="22"/>
          <w:szCs w:val="22"/>
        </w:rPr>
        <w:lastRenderedPageBreak/>
        <w:t>ЗАДАНИЯ ЗАКРЫТОГО ТИПА НА ВЫБОР ОДНОГО ПРАВИЛЬНОГО ВАРИАНТА ОТВЕТА</w:t>
      </w:r>
    </w:p>
    <w:p w14:paraId="6B5AA434" w14:textId="47D375C5" w:rsidR="00E83D97" w:rsidRDefault="00DD5841" w:rsidP="00E83D97">
      <w:pPr>
        <w:jc w:val="both"/>
        <w:rPr>
          <w:rFonts w:eastAsia="+mn-ea"/>
          <w:b/>
          <w:color w:val="000000"/>
        </w:rPr>
      </w:pPr>
      <w:r>
        <w:rPr>
          <w:rFonts w:eastAsia="+mn-ea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508"/>
        <w:gridCol w:w="990"/>
      </w:tblGrid>
      <w:tr w:rsidR="00E83D97" w14:paraId="62AE66E2" w14:textId="77777777" w:rsidTr="00522572">
        <w:trPr>
          <w:cantSplit/>
          <w:trHeight w:val="1375"/>
        </w:trPr>
        <w:tc>
          <w:tcPr>
            <w:tcW w:w="988" w:type="dxa"/>
            <w:textDirection w:val="btLr"/>
          </w:tcPr>
          <w:p w14:paraId="0F5A5402" w14:textId="77777777" w:rsidR="00E83D97" w:rsidRPr="008042B4" w:rsidRDefault="00E83D97" w:rsidP="00E83D97">
            <w:pPr>
              <w:tabs>
                <w:tab w:val="left" w:pos="1575"/>
              </w:tabs>
              <w:ind w:left="113" w:right="113"/>
              <w:rPr>
                <w:rFonts w:eastAsia="Calibri"/>
                <w:b/>
              </w:rPr>
            </w:pPr>
            <w:r w:rsidRPr="008042B4">
              <w:rPr>
                <w:rFonts w:eastAsia="Calibri"/>
                <w:b/>
              </w:rPr>
              <w:t>№ задания;</w:t>
            </w:r>
          </w:p>
          <w:p w14:paraId="1755809C" w14:textId="77777777" w:rsidR="00E83D97" w:rsidRPr="00C377E5" w:rsidRDefault="00E83D97" w:rsidP="00E83D97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sz w:val="24"/>
                <w:szCs w:val="24"/>
              </w:rPr>
            </w:pPr>
            <w:r w:rsidRPr="008042B4">
              <w:rPr>
                <w:rFonts w:eastAsia="Calibri"/>
                <w:b/>
              </w:rPr>
              <w:t>время выполнения</w:t>
            </w:r>
          </w:p>
        </w:tc>
        <w:tc>
          <w:tcPr>
            <w:tcW w:w="7508" w:type="dxa"/>
            <w:vAlign w:val="center"/>
          </w:tcPr>
          <w:p w14:paraId="463396C5" w14:textId="77777777" w:rsidR="00E83D97" w:rsidRPr="00842AF1" w:rsidRDefault="00E83D97" w:rsidP="00E83D97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2AF1">
              <w:rPr>
                <w:rFonts w:eastAsia="Calibri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90" w:type="dxa"/>
            <w:vAlign w:val="center"/>
          </w:tcPr>
          <w:p w14:paraId="442BE2F3" w14:textId="77777777" w:rsidR="00E83D97" w:rsidRPr="00842AF1" w:rsidRDefault="00E83D97" w:rsidP="00E83D97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Ключ</w:t>
            </w:r>
          </w:p>
        </w:tc>
      </w:tr>
      <w:tr w:rsidR="00E83D97" w:rsidRPr="00540114" w14:paraId="40C8FDA3" w14:textId="77777777" w:rsidTr="00FE4982">
        <w:tc>
          <w:tcPr>
            <w:tcW w:w="9486" w:type="dxa"/>
            <w:gridSpan w:val="3"/>
            <w:shd w:val="clear" w:color="auto" w:fill="F2F2F2" w:themeFill="background1" w:themeFillShade="F2"/>
          </w:tcPr>
          <w:p w14:paraId="57ADC770" w14:textId="77777777" w:rsidR="00E83D97" w:rsidRPr="00664956" w:rsidRDefault="00E83D97" w:rsidP="00F528D1">
            <w:pPr>
              <w:tabs>
                <w:tab w:val="left" w:pos="1575"/>
              </w:tabs>
              <w:spacing w:line="240" w:lineRule="exact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>Тема 1. Предмет, задачи, система, организация, история развития судебной психиатрии. Правовое положение и организационные формы судебно-психиатрической экспертизы</w:t>
            </w:r>
          </w:p>
        </w:tc>
      </w:tr>
      <w:tr w:rsidR="001F148A" w:rsidRPr="00540114" w14:paraId="09B2D886" w14:textId="77777777" w:rsidTr="00522572">
        <w:trPr>
          <w:trHeight w:val="255"/>
        </w:trPr>
        <w:tc>
          <w:tcPr>
            <w:tcW w:w="988" w:type="dxa"/>
          </w:tcPr>
          <w:p w14:paraId="68E07C34" w14:textId="1DFEBC4B" w:rsidR="001F148A" w:rsidRDefault="000D5BA2" w:rsidP="00E83D97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1.1</w:t>
            </w:r>
          </w:p>
          <w:p w14:paraId="2EC3F807" w14:textId="48DB5BDA" w:rsidR="001F148A" w:rsidRPr="00332069" w:rsidRDefault="001F148A" w:rsidP="00E83D97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 мин</w:t>
            </w:r>
            <w:r w:rsidR="00996804">
              <w:rPr>
                <w:rFonts w:eastAsia="+mn-e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508" w:type="dxa"/>
          </w:tcPr>
          <w:p w14:paraId="57078D34" w14:textId="77777777" w:rsidR="00F528D1" w:rsidRPr="0024126E" w:rsidRDefault="00F528D1" w:rsidP="00F528D1">
            <w:pPr>
              <w:rPr>
                <w:b/>
                <w:color w:val="000000" w:themeColor="text1"/>
                <w:sz w:val="24"/>
                <w:szCs w:val="24"/>
              </w:rPr>
            </w:pPr>
            <w:r w:rsidRPr="0024126E">
              <w:rPr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44157FB6" w14:textId="77777777" w:rsidR="001F148A" w:rsidRPr="00F528D1" w:rsidRDefault="001F148A" w:rsidP="001F148A">
            <w:pPr>
              <w:rPr>
                <w:color w:val="000000" w:themeColor="text1"/>
                <w:sz w:val="24"/>
                <w:szCs w:val="24"/>
              </w:rPr>
            </w:pPr>
            <w:r w:rsidRPr="00F528D1">
              <w:rPr>
                <w:color w:val="000000" w:themeColor="text1"/>
                <w:sz w:val="24"/>
                <w:szCs w:val="24"/>
              </w:rPr>
              <w:t>Предмет судебной психиатрии составляют:</w:t>
            </w:r>
          </w:p>
          <w:p w14:paraId="07D151A5" w14:textId="1068CB67" w:rsidR="001F148A" w:rsidRPr="00F528D1" w:rsidRDefault="001F148A" w:rsidP="00B73F32">
            <w:pPr>
              <w:pStyle w:val="a9"/>
              <w:numPr>
                <w:ilvl w:val="0"/>
                <w:numId w:val="56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F528D1">
              <w:rPr>
                <w:color w:val="000000" w:themeColor="text1"/>
                <w:sz w:val="24"/>
                <w:szCs w:val="24"/>
              </w:rPr>
              <w:t>психические заболевания, которые имеют юридическое значение в уголовном и гражданском процессах</w:t>
            </w:r>
          </w:p>
          <w:p w14:paraId="0435E955" w14:textId="4B59307F" w:rsidR="001F148A" w:rsidRPr="00F528D1" w:rsidRDefault="001F148A" w:rsidP="00B73F32">
            <w:pPr>
              <w:pStyle w:val="a9"/>
              <w:numPr>
                <w:ilvl w:val="0"/>
                <w:numId w:val="56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F528D1">
              <w:rPr>
                <w:color w:val="000000" w:themeColor="text1"/>
                <w:sz w:val="24"/>
                <w:szCs w:val="24"/>
              </w:rPr>
              <w:t>депрессивные состояния, сформированные у участников уголовного судопроизводства по поводу участие в уголовном деле</w:t>
            </w:r>
          </w:p>
          <w:p w14:paraId="436ABB86" w14:textId="77777777" w:rsidR="00F528D1" w:rsidRDefault="001F148A" w:rsidP="00B73F32">
            <w:pPr>
              <w:pStyle w:val="a9"/>
              <w:numPr>
                <w:ilvl w:val="0"/>
                <w:numId w:val="56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F528D1">
              <w:rPr>
                <w:color w:val="000000" w:themeColor="text1"/>
                <w:sz w:val="24"/>
                <w:szCs w:val="24"/>
              </w:rPr>
              <w:t>заключения судебных психиатров о психическом состоянии участников уголовного или гражданского процесса</w:t>
            </w:r>
          </w:p>
          <w:p w14:paraId="2F0EFB29" w14:textId="23670D02" w:rsidR="001F148A" w:rsidRPr="00F528D1" w:rsidRDefault="001F148A" w:rsidP="00B73F32">
            <w:pPr>
              <w:pStyle w:val="a9"/>
              <w:numPr>
                <w:ilvl w:val="0"/>
                <w:numId w:val="56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F528D1">
              <w:rPr>
                <w:color w:val="000000" w:themeColor="text1"/>
                <w:sz w:val="24"/>
                <w:szCs w:val="24"/>
              </w:rPr>
              <w:t>акцентуации характера</w:t>
            </w:r>
          </w:p>
        </w:tc>
        <w:tc>
          <w:tcPr>
            <w:tcW w:w="990" w:type="dxa"/>
          </w:tcPr>
          <w:p w14:paraId="6CC62CD5" w14:textId="1861700B" w:rsidR="001F148A" w:rsidRDefault="001F148A" w:rsidP="00E83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996804" w:rsidRPr="00540114" w14:paraId="27BFAD90" w14:textId="77777777" w:rsidTr="00522572">
        <w:trPr>
          <w:trHeight w:val="255"/>
        </w:trPr>
        <w:tc>
          <w:tcPr>
            <w:tcW w:w="988" w:type="dxa"/>
          </w:tcPr>
          <w:p w14:paraId="7F723864" w14:textId="1A88B783" w:rsidR="00996804" w:rsidRDefault="000D5BA2" w:rsidP="00E83D97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1.2</w:t>
            </w:r>
          </w:p>
          <w:p w14:paraId="7CE502B3" w14:textId="45723155" w:rsidR="00996804" w:rsidRDefault="00996804" w:rsidP="00E83D97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7539A73B" w14:textId="77777777" w:rsidR="00F528D1" w:rsidRPr="0024126E" w:rsidRDefault="00F528D1" w:rsidP="00F528D1">
            <w:pPr>
              <w:rPr>
                <w:b/>
                <w:color w:val="000000" w:themeColor="text1"/>
                <w:sz w:val="24"/>
                <w:szCs w:val="24"/>
              </w:rPr>
            </w:pPr>
            <w:r w:rsidRPr="0024126E">
              <w:rPr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3E9C50B" w14:textId="77777777" w:rsidR="00996804" w:rsidRPr="00F528D1" w:rsidRDefault="00996804" w:rsidP="00996804">
            <w:pPr>
              <w:rPr>
                <w:color w:val="000000" w:themeColor="text1"/>
                <w:sz w:val="24"/>
                <w:szCs w:val="24"/>
              </w:rPr>
            </w:pPr>
            <w:r w:rsidRPr="00F528D1">
              <w:rPr>
                <w:color w:val="000000" w:themeColor="text1"/>
                <w:sz w:val="24"/>
                <w:szCs w:val="24"/>
              </w:rPr>
              <w:t>Судебная психиатрия - это наука:</w:t>
            </w:r>
          </w:p>
          <w:p w14:paraId="1A392119" w14:textId="09275AEC" w:rsidR="00996804" w:rsidRPr="00F528D1" w:rsidRDefault="00996804" w:rsidP="00B73F32">
            <w:pPr>
              <w:pStyle w:val="a9"/>
              <w:numPr>
                <w:ilvl w:val="0"/>
                <w:numId w:val="57"/>
              </w:numPr>
              <w:tabs>
                <w:tab w:val="left" w:pos="434"/>
              </w:tabs>
              <w:ind w:hanging="720"/>
              <w:rPr>
                <w:color w:val="000000" w:themeColor="text1"/>
                <w:sz w:val="24"/>
                <w:szCs w:val="24"/>
              </w:rPr>
            </w:pPr>
            <w:r w:rsidRPr="00F528D1">
              <w:rPr>
                <w:color w:val="000000" w:themeColor="text1"/>
                <w:sz w:val="24"/>
                <w:szCs w:val="24"/>
              </w:rPr>
              <w:t>прикладная</w:t>
            </w:r>
          </w:p>
          <w:p w14:paraId="1CB7775A" w14:textId="789CD171" w:rsidR="00996804" w:rsidRPr="00F528D1" w:rsidRDefault="00996804" w:rsidP="00B73F32">
            <w:pPr>
              <w:pStyle w:val="a9"/>
              <w:numPr>
                <w:ilvl w:val="0"/>
                <w:numId w:val="57"/>
              </w:numPr>
              <w:tabs>
                <w:tab w:val="left" w:pos="434"/>
              </w:tabs>
              <w:ind w:hanging="720"/>
              <w:rPr>
                <w:color w:val="000000" w:themeColor="text1"/>
                <w:sz w:val="24"/>
                <w:szCs w:val="24"/>
              </w:rPr>
            </w:pPr>
            <w:r w:rsidRPr="00F528D1">
              <w:rPr>
                <w:color w:val="000000" w:themeColor="text1"/>
                <w:sz w:val="24"/>
                <w:szCs w:val="24"/>
              </w:rPr>
              <w:t>самостоятельная медицинская</w:t>
            </w:r>
          </w:p>
          <w:p w14:paraId="5805567D" w14:textId="77777777" w:rsidR="00F528D1" w:rsidRDefault="00F528D1" w:rsidP="00B73F32">
            <w:pPr>
              <w:pStyle w:val="a9"/>
              <w:numPr>
                <w:ilvl w:val="0"/>
                <w:numId w:val="57"/>
              </w:numPr>
              <w:tabs>
                <w:tab w:val="left" w:pos="434"/>
              </w:tabs>
              <w:ind w:hanging="72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часть</w:t>
            </w:r>
            <w:r w:rsidR="00996804" w:rsidRPr="00F528D1">
              <w:rPr>
                <w:color w:val="000000" w:themeColor="text1"/>
                <w:sz w:val="24"/>
                <w:szCs w:val="24"/>
              </w:rPr>
              <w:t xml:space="preserve"> юридической психологии</w:t>
            </w:r>
          </w:p>
          <w:p w14:paraId="78A58CDA" w14:textId="30BF0199" w:rsidR="00996804" w:rsidRPr="00F528D1" w:rsidRDefault="00F528D1" w:rsidP="00B73F32">
            <w:pPr>
              <w:pStyle w:val="a9"/>
              <w:numPr>
                <w:ilvl w:val="0"/>
                <w:numId w:val="57"/>
              </w:numPr>
              <w:tabs>
                <w:tab w:val="left" w:pos="434"/>
              </w:tabs>
              <w:ind w:hanging="72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часть криминалис</w:t>
            </w:r>
            <w:r w:rsidR="00996804" w:rsidRPr="00F528D1">
              <w:rPr>
                <w:color w:val="000000" w:themeColor="text1"/>
                <w:sz w:val="24"/>
                <w:szCs w:val="24"/>
              </w:rPr>
              <w:t>тики</w:t>
            </w:r>
          </w:p>
        </w:tc>
        <w:tc>
          <w:tcPr>
            <w:tcW w:w="990" w:type="dxa"/>
          </w:tcPr>
          <w:p w14:paraId="021982E8" w14:textId="605A4617" w:rsidR="00996804" w:rsidRDefault="00996804" w:rsidP="00E83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1F148A" w:rsidRPr="00540114" w14:paraId="15F66499" w14:textId="77777777" w:rsidTr="00522572">
        <w:trPr>
          <w:trHeight w:val="255"/>
        </w:trPr>
        <w:tc>
          <w:tcPr>
            <w:tcW w:w="988" w:type="dxa"/>
          </w:tcPr>
          <w:p w14:paraId="6E4B00DE" w14:textId="1A658BB9" w:rsidR="001F148A" w:rsidRPr="001F148A" w:rsidRDefault="000D5BA2" w:rsidP="001F148A">
            <w:pPr>
              <w:rPr>
                <w:rFonts w:eastAsia="+mn-ea"/>
                <w:sz w:val="24"/>
                <w:szCs w:val="24"/>
              </w:rPr>
            </w:pPr>
            <w:r>
              <w:rPr>
                <w:rFonts w:eastAsia="+mn-ea"/>
                <w:sz w:val="24"/>
                <w:szCs w:val="24"/>
              </w:rPr>
              <w:t>1.3</w:t>
            </w:r>
          </w:p>
          <w:p w14:paraId="7E3A85B4" w14:textId="225F8919" w:rsidR="001F148A" w:rsidRPr="00332069" w:rsidRDefault="001F148A" w:rsidP="001F148A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 w:rsidRPr="001F148A">
              <w:rPr>
                <w:rFonts w:eastAsia="+mn-ea"/>
                <w:sz w:val="24"/>
                <w:szCs w:val="24"/>
              </w:rPr>
              <w:t>1 мин</w:t>
            </w:r>
            <w:r w:rsidR="00996804">
              <w:rPr>
                <w:rFonts w:eastAsia="+mn-ea"/>
                <w:sz w:val="24"/>
                <w:szCs w:val="24"/>
              </w:rPr>
              <w:t>.</w:t>
            </w:r>
          </w:p>
        </w:tc>
        <w:tc>
          <w:tcPr>
            <w:tcW w:w="7508" w:type="dxa"/>
          </w:tcPr>
          <w:p w14:paraId="551874A0" w14:textId="77777777" w:rsidR="0038475B" w:rsidRPr="0024126E" w:rsidRDefault="0038475B" w:rsidP="0038475B">
            <w:pPr>
              <w:rPr>
                <w:b/>
                <w:color w:val="000000" w:themeColor="text1"/>
                <w:sz w:val="24"/>
                <w:szCs w:val="24"/>
              </w:rPr>
            </w:pPr>
            <w:r w:rsidRPr="0024126E">
              <w:rPr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E37ECF3" w14:textId="77777777" w:rsidR="001F148A" w:rsidRPr="0038475B" w:rsidRDefault="001F148A" w:rsidP="0038475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На каком основном этапе развития отечественной судебной психиатрии во времена СССР происходит активное расширение сети судебно-психиатрических учреждений, научные исследования и подготовка квалифицированных судебных психиатров?</w:t>
            </w:r>
          </w:p>
          <w:p w14:paraId="228A098F" w14:textId="747FD979" w:rsidR="001F148A" w:rsidRPr="0038475B" w:rsidRDefault="001F148A" w:rsidP="00B73F32">
            <w:pPr>
              <w:pStyle w:val="a9"/>
              <w:numPr>
                <w:ilvl w:val="0"/>
                <w:numId w:val="58"/>
              </w:numPr>
              <w:ind w:left="434" w:hanging="425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на втором (1930-1950 гг.)</w:t>
            </w:r>
          </w:p>
          <w:p w14:paraId="249D8047" w14:textId="09A63785" w:rsidR="001F148A" w:rsidRPr="0038475B" w:rsidRDefault="001F148A" w:rsidP="00B73F32">
            <w:pPr>
              <w:pStyle w:val="a9"/>
              <w:numPr>
                <w:ilvl w:val="0"/>
                <w:numId w:val="58"/>
              </w:numPr>
              <w:ind w:left="434" w:hanging="425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на первом (1919-1929 гг.)</w:t>
            </w:r>
          </w:p>
          <w:p w14:paraId="1CB7E536" w14:textId="77777777" w:rsidR="0038475B" w:rsidRDefault="001F148A" w:rsidP="00B73F32">
            <w:pPr>
              <w:pStyle w:val="a9"/>
              <w:numPr>
                <w:ilvl w:val="0"/>
                <w:numId w:val="58"/>
              </w:numPr>
              <w:ind w:left="434" w:hanging="425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на третьем (с 1951 г.)</w:t>
            </w:r>
          </w:p>
          <w:p w14:paraId="26285695" w14:textId="5AA8E722" w:rsidR="001F148A" w:rsidRPr="0038475B" w:rsidRDefault="001F148A" w:rsidP="00B73F32">
            <w:pPr>
              <w:pStyle w:val="a9"/>
              <w:numPr>
                <w:ilvl w:val="0"/>
                <w:numId w:val="58"/>
              </w:numPr>
              <w:ind w:left="434" w:hanging="425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на четвёртом (с 1961 г.)</w:t>
            </w:r>
          </w:p>
        </w:tc>
        <w:tc>
          <w:tcPr>
            <w:tcW w:w="990" w:type="dxa"/>
          </w:tcPr>
          <w:p w14:paraId="748E6645" w14:textId="7EF479AE" w:rsidR="001F148A" w:rsidRDefault="001F148A" w:rsidP="00E83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E83D97" w:rsidRPr="00540114" w14:paraId="5C6B915E" w14:textId="77777777" w:rsidTr="00FE4982">
        <w:tc>
          <w:tcPr>
            <w:tcW w:w="9486" w:type="dxa"/>
            <w:gridSpan w:val="3"/>
            <w:shd w:val="clear" w:color="auto" w:fill="F2F2F2" w:themeFill="background1" w:themeFillShade="F2"/>
          </w:tcPr>
          <w:p w14:paraId="7CF84B3E" w14:textId="4FB56A0F" w:rsidR="00E83D97" w:rsidRPr="00664956" w:rsidRDefault="00E83D97" w:rsidP="00F528D1">
            <w:pPr>
              <w:spacing w:line="240" w:lineRule="exact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 xml:space="preserve">Тема 2. </w:t>
            </w:r>
            <w:r w:rsidR="002E0CD5" w:rsidRPr="002E0CD5">
              <w:rPr>
                <w:b/>
                <w:sz w:val="24"/>
                <w:szCs w:val="24"/>
              </w:rPr>
              <w:t>Судебно-психиатрическая экспертиза в уголовном процессе; судебно-психиатрическая экспертиза подозреваемых и обвиняемых в совершении преступлений, свидетелей, потерпевших. Теоретические аспекты проблемы невменяемости</w:t>
            </w:r>
          </w:p>
        </w:tc>
      </w:tr>
      <w:tr w:rsidR="00E83D97" w:rsidRPr="00540114" w14:paraId="573B993A" w14:textId="77777777" w:rsidTr="00522572">
        <w:tc>
          <w:tcPr>
            <w:tcW w:w="988" w:type="dxa"/>
          </w:tcPr>
          <w:p w14:paraId="25B4A921" w14:textId="5BB41A98" w:rsidR="00E83D97" w:rsidRPr="003B0579" w:rsidRDefault="003B0579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</w:t>
            </w:r>
          </w:p>
          <w:p w14:paraId="1EC912A2" w14:textId="77777777" w:rsidR="00E83D97" w:rsidRPr="00332069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</w:rPr>
            </w:pPr>
            <w:r w:rsidRPr="003B0579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22DC9ACF" w14:textId="6E007904" w:rsidR="00E83D97" w:rsidRPr="00E83D97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83D97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</w:t>
            </w:r>
            <w:r w:rsidR="0038475B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один правильный вариант ответа</w:t>
            </w:r>
          </w:p>
          <w:p w14:paraId="042BB565" w14:textId="77777777" w:rsidR="00E83D97" w:rsidRPr="0038475B" w:rsidRDefault="00E83D97" w:rsidP="0038475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Возраст серийных преступников, совершающих убийства девушек и женщин от 18 до 50 лет, составляет:</w:t>
            </w:r>
          </w:p>
          <w:p w14:paraId="1BDA8E07" w14:textId="77777777" w:rsidR="00E83D97" w:rsidRPr="0024126E" w:rsidRDefault="00E83D97" w:rsidP="00B73F32">
            <w:pPr>
              <w:pStyle w:val="a9"/>
              <w:numPr>
                <w:ilvl w:val="0"/>
                <w:numId w:val="19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14-17 лет</w:t>
            </w:r>
          </w:p>
          <w:p w14:paraId="2A876E13" w14:textId="77777777" w:rsidR="00E83D97" w:rsidRPr="0024126E" w:rsidRDefault="00E83D97" w:rsidP="00B73F32">
            <w:pPr>
              <w:pStyle w:val="a9"/>
              <w:numPr>
                <w:ilvl w:val="0"/>
                <w:numId w:val="19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35-45 лет</w:t>
            </w:r>
          </w:p>
          <w:p w14:paraId="289685FA" w14:textId="77777777" w:rsidR="00E83D97" w:rsidRPr="0024126E" w:rsidRDefault="00E83D97" w:rsidP="00B73F32">
            <w:pPr>
              <w:pStyle w:val="a9"/>
              <w:numPr>
                <w:ilvl w:val="0"/>
                <w:numId w:val="19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18-24 года </w:t>
            </w:r>
          </w:p>
          <w:p w14:paraId="319E8EB4" w14:textId="77777777" w:rsidR="00E83D97" w:rsidRPr="00807CD9" w:rsidRDefault="00E83D97" w:rsidP="00B73F32">
            <w:pPr>
              <w:pStyle w:val="a9"/>
              <w:numPr>
                <w:ilvl w:val="0"/>
                <w:numId w:val="19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25-35 лет</w:t>
            </w:r>
          </w:p>
        </w:tc>
        <w:tc>
          <w:tcPr>
            <w:tcW w:w="990" w:type="dxa"/>
          </w:tcPr>
          <w:p w14:paraId="2AD562CA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</w:t>
            </w:r>
          </w:p>
        </w:tc>
      </w:tr>
      <w:tr w:rsidR="00E83D97" w:rsidRPr="00540114" w14:paraId="1F058DEA" w14:textId="77777777" w:rsidTr="00522572">
        <w:trPr>
          <w:trHeight w:val="1633"/>
        </w:trPr>
        <w:tc>
          <w:tcPr>
            <w:tcW w:w="988" w:type="dxa"/>
          </w:tcPr>
          <w:p w14:paraId="2472289A" w14:textId="7929C68E" w:rsidR="00E83D97" w:rsidRPr="00332069" w:rsidRDefault="003B0579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</w:t>
            </w:r>
          </w:p>
          <w:p w14:paraId="4A8C7050" w14:textId="77777777" w:rsidR="00E83D97" w:rsidRPr="00332069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32069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08BD9B23" w14:textId="0CDDC8F8" w:rsidR="00E83D97" w:rsidRPr="0024126E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CF53AAB" w14:textId="77777777" w:rsidR="00E83D97" w:rsidRPr="0038475B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Примером формальной негативной санкции является:</w:t>
            </w:r>
          </w:p>
          <w:p w14:paraId="16D8B1BA" w14:textId="77777777" w:rsidR="00E83D97" w:rsidRPr="0038475B" w:rsidRDefault="00E83D97" w:rsidP="00B73F32">
            <w:pPr>
              <w:pStyle w:val="a9"/>
              <w:numPr>
                <w:ilvl w:val="0"/>
                <w:numId w:val="17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штраф за нарушение </w:t>
            </w:r>
            <w:hyperlink r:id="rId10" w:tooltip="Правила дорожного движения" w:history="1">
              <w:r w:rsidRPr="0038475B">
                <w:rPr>
                  <w:rStyle w:val="a3"/>
                  <w:color w:val="000000" w:themeColor="text1"/>
                  <w:sz w:val="24"/>
                  <w:szCs w:val="24"/>
                  <w:u w:val="none"/>
                </w:rPr>
                <w:t>правил дорожного движения</w:t>
              </w:r>
            </w:hyperlink>
            <w:r w:rsidRPr="0038475B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1226ECF0" w14:textId="77777777" w:rsidR="00E83D97" w:rsidRPr="0038475B" w:rsidRDefault="009B7074" w:rsidP="00B73F32">
            <w:pPr>
              <w:pStyle w:val="a9"/>
              <w:numPr>
                <w:ilvl w:val="0"/>
                <w:numId w:val="17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hyperlink r:id="rId11" w:tooltip="Алименты" w:history="1">
              <w:r w:rsidR="00E83D97" w:rsidRPr="0038475B">
                <w:rPr>
                  <w:rStyle w:val="a3"/>
                  <w:color w:val="000000" w:themeColor="text1"/>
                  <w:sz w:val="24"/>
                  <w:szCs w:val="24"/>
                  <w:u w:val="none"/>
                </w:rPr>
                <w:t>алименты</w:t>
              </w:r>
            </w:hyperlink>
            <w:r w:rsidR="00E83D97" w:rsidRPr="0038475B">
              <w:rPr>
                <w:color w:val="000000" w:themeColor="text1"/>
                <w:sz w:val="24"/>
                <w:szCs w:val="24"/>
              </w:rPr>
              <w:t> на детей после развода родителей</w:t>
            </w:r>
          </w:p>
          <w:p w14:paraId="7A5C67C9" w14:textId="77777777" w:rsidR="00E83D97" w:rsidRPr="0038475B" w:rsidRDefault="00E83D97" w:rsidP="00B73F32">
            <w:pPr>
              <w:pStyle w:val="a9"/>
              <w:numPr>
                <w:ilvl w:val="0"/>
                <w:numId w:val="17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родительская нотация за позднее возвращение домой</w:t>
            </w:r>
          </w:p>
          <w:p w14:paraId="0122DECA" w14:textId="0D43545A" w:rsidR="00E83D97" w:rsidRPr="0024126E" w:rsidRDefault="00E83D97" w:rsidP="00B73F32">
            <w:pPr>
              <w:pStyle w:val="a9"/>
              <w:numPr>
                <w:ilvl w:val="0"/>
                <w:numId w:val="17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насмешки друзей по поводу одежды</w:t>
            </w:r>
          </w:p>
        </w:tc>
        <w:tc>
          <w:tcPr>
            <w:tcW w:w="990" w:type="dxa"/>
          </w:tcPr>
          <w:p w14:paraId="31C99FD5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31650B" w:rsidRPr="00540114" w14:paraId="486CB407" w14:textId="77777777" w:rsidTr="00522572">
        <w:trPr>
          <w:trHeight w:val="1830"/>
        </w:trPr>
        <w:tc>
          <w:tcPr>
            <w:tcW w:w="988" w:type="dxa"/>
          </w:tcPr>
          <w:p w14:paraId="6B07B212" w14:textId="6B52140C" w:rsidR="0031650B" w:rsidRDefault="0031650B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2.3</w:t>
            </w:r>
          </w:p>
          <w:p w14:paraId="3C4B1F2B" w14:textId="4805EAA2" w:rsidR="0031650B" w:rsidRDefault="0031650B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481A13D8" w14:textId="77777777" w:rsidR="0038475B" w:rsidRDefault="0038475B" w:rsidP="0031650B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24126E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  <w:r w:rsidRPr="0031650B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4AFF4A8" w14:textId="6A0B21BC" w:rsidR="0031650B" w:rsidRPr="0038475B" w:rsidRDefault="0031650B" w:rsidP="0038475B">
            <w:pPr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8475B">
              <w:rPr>
                <w:rFonts w:eastAsia="Calibri"/>
                <w:color w:val="000000" w:themeColor="text1"/>
                <w:sz w:val="24"/>
                <w:szCs w:val="24"/>
              </w:rPr>
              <w:t>Определение специфики жизни больного, наличия у него психических расстройств и их квалификация – это метод судебной психиатрии:</w:t>
            </w:r>
          </w:p>
          <w:p w14:paraId="2D49B79C" w14:textId="130E4D68" w:rsidR="0031650B" w:rsidRPr="0038475B" w:rsidRDefault="0031650B" w:rsidP="00B73F32">
            <w:pPr>
              <w:pStyle w:val="a9"/>
              <w:numPr>
                <w:ilvl w:val="0"/>
                <w:numId w:val="59"/>
              </w:numPr>
              <w:ind w:left="434" w:hanging="434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8475B">
              <w:rPr>
                <w:rFonts w:eastAsia="Calibri"/>
                <w:color w:val="000000" w:themeColor="text1"/>
                <w:sz w:val="24"/>
                <w:szCs w:val="24"/>
              </w:rPr>
              <w:t>клинико-психопатологический</w:t>
            </w:r>
          </w:p>
          <w:p w14:paraId="0015A8B4" w14:textId="2DA2C7CF" w:rsidR="0031650B" w:rsidRPr="0038475B" w:rsidRDefault="0031650B" w:rsidP="00B73F32">
            <w:pPr>
              <w:pStyle w:val="a9"/>
              <w:numPr>
                <w:ilvl w:val="0"/>
                <w:numId w:val="59"/>
              </w:numPr>
              <w:ind w:left="434" w:hanging="434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8475B">
              <w:rPr>
                <w:rFonts w:eastAsia="Calibri"/>
                <w:color w:val="000000" w:themeColor="text1"/>
                <w:sz w:val="24"/>
                <w:szCs w:val="24"/>
              </w:rPr>
              <w:t>психологический</w:t>
            </w:r>
          </w:p>
          <w:p w14:paraId="77C5850E" w14:textId="77777777" w:rsidR="0038475B" w:rsidRDefault="0031650B" w:rsidP="00B73F32">
            <w:pPr>
              <w:pStyle w:val="a9"/>
              <w:numPr>
                <w:ilvl w:val="0"/>
                <w:numId w:val="59"/>
              </w:numPr>
              <w:ind w:left="434" w:hanging="434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38475B">
              <w:rPr>
                <w:rFonts w:eastAsia="Calibri"/>
                <w:color w:val="000000" w:themeColor="text1"/>
                <w:sz w:val="24"/>
                <w:szCs w:val="24"/>
              </w:rPr>
              <w:t>параклинический</w:t>
            </w:r>
            <w:proofErr w:type="spellEnd"/>
          </w:p>
          <w:p w14:paraId="28F79A73" w14:textId="4C947E7E" w:rsidR="0031650B" w:rsidRPr="0038475B" w:rsidRDefault="0031650B" w:rsidP="00B73F32">
            <w:pPr>
              <w:pStyle w:val="a9"/>
              <w:numPr>
                <w:ilvl w:val="0"/>
                <w:numId w:val="59"/>
              </w:numPr>
              <w:ind w:left="434" w:hanging="434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8475B">
              <w:rPr>
                <w:rFonts w:eastAsia="Calibri"/>
                <w:color w:val="000000" w:themeColor="text1"/>
                <w:sz w:val="24"/>
                <w:szCs w:val="24"/>
              </w:rPr>
              <w:t>клинический</w:t>
            </w:r>
          </w:p>
        </w:tc>
        <w:tc>
          <w:tcPr>
            <w:tcW w:w="990" w:type="dxa"/>
          </w:tcPr>
          <w:p w14:paraId="3DED01D9" w14:textId="1FAAF9E0" w:rsidR="0031650B" w:rsidRDefault="0031650B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1F148A" w:rsidRPr="00540114" w14:paraId="5D8D9731" w14:textId="77777777" w:rsidTr="00522572">
        <w:trPr>
          <w:trHeight w:val="498"/>
        </w:trPr>
        <w:tc>
          <w:tcPr>
            <w:tcW w:w="988" w:type="dxa"/>
          </w:tcPr>
          <w:p w14:paraId="0713B2A0" w14:textId="67B86692" w:rsidR="001F148A" w:rsidRPr="001F148A" w:rsidRDefault="000D5BA2" w:rsidP="00E83D97">
            <w:pPr>
              <w:tabs>
                <w:tab w:val="left" w:pos="15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  <w:p w14:paraId="056EB50A" w14:textId="19B85056" w:rsidR="001F148A" w:rsidRDefault="001F148A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1F148A">
              <w:rPr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5BDF5194" w14:textId="77777777" w:rsidR="0038475B" w:rsidRDefault="0038475B" w:rsidP="001F148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4126E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  <w:r w:rsidRPr="001F148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3A94B414" w14:textId="0EB8A003" w:rsidR="001F148A" w:rsidRPr="0038475B" w:rsidRDefault="001F148A" w:rsidP="001F148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Установленное законом исследование, которое проводит врач-психиатр и результат которого имеет значение для исхода гражданского или уголовного дела, называется:</w:t>
            </w:r>
          </w:p>
          <w:p w14:paraId="75CD480B" w14:textId="3CF4DFDB" w:rsidR="001F148A" w:rsidRPr="0038475B" w:rsidRDefault="001F148A" w:rsidP="00B73F32">
            <w:pPr>
              <w:pStyle w:val="a9"/>
              <w:numPr>
                <w:ilvl w:val="0"/>
                <w:numId w:val="60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судебно-психиатрической экспертизой</w:t>
            </w:r>
          </w:p>
          <w:p w14:paraId="5F51B399" w14:textId="78E2D384" w:rsidR="001F148A" w:rsidRPr="0038475B" w:rsidRDefault="001F148A" w:rsidP="00B73F32">
            <w:pPr>
              <w:pStyle w:val="a9"/>
              <w:numPr>
                <w:ilvl w:val="0"/>
                <w:numId w:val="60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диагностикой</w:t>
            </w:r>
          </w:p>
          <w:p w14:paraId="17439FFD" w14:textId="77777777" w:rsidR="0038475B" w:rsidRDefault="001F148A" w:rsidP="00B73F32">
            <w:pPr>
              <w:pStyle w:val="a9"/>
              <w:numPr>
                <w:ilvl w:val="0"/>
                <w:numId w:val="60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профилактикой психического здоровья</w:t>
            </w:r>
          </w:p>
          <w:p w14:paraId="0323FD7B" w14:textId="423F73A0" w:rsidR="001F148A" w:rsidRPr="0038475B" w:rsidRDefault="001F148A" w:rsidP="00B73F32">
            <w:pPr>
              <w:pStyle w:val="a9"/>
              <w:numPr>
                <w:ilvl w:val="0"/>
                <w:numId w:val="60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38475B">
              <w:rPr>
                <w:color w:val="000000" w:themeColor="text1"/>
                <w:sz w:val="24"/>
                <w:szCs w:val="24"/>
              </w:rPr>
              <w:t>профилактикой психологического здоровья</w:t>
            </w:r>
          </w:p>
        </w:tc>
        <w:tc>
          <w:tcPr>
            <w:tcW w:w="990" w:type="dxa"/>
          </w:tcPr>
          <w:p w14:paraId="16BFF7AE" w14:textId="09470DED" w:rsidR="001F148A" w:rsidRDefault="001F148A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E83D97" w:rsidRPr="00540114" w14:paraId="5F4F8B7A" w14:textId="77777777" w:rsidTr="00FE4982">
        <w:tc>
          <w:tcPr>
            <w:tcW w:w="9486" w:type="dxa"/>
            <w:gridSpan w:val="3"/>
            <w:shd w:val="clear" w:color="auto" w:fill="F2F2F2" w:themeFill="background1" w:themeFillShade="F2"/>
          </w:tcPr>
          <w:p w14:paraId="3E8A6B9F" w14:textId="77777777" w:rsidR="00E83D97" w:rsidRPr="00664956" w:rsidRDefault="00E83D97" w:rsidP="0038475B">
            <w:pPr>
              <w:spacing w:line="240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>Тема 3. Частная психопатология. Правовые основы принудительных мер медицинского характера больным. Симптомы и классификация психических расстройств</w:t>
            </w:r>
          </w:p>
        </w:tc>
      </w:tr>
      <w:tr w:rsidR="00E83D97" w:rsidRPr="00540114" w14:paraId="42C08D50" w14:textId="77777777" w:rsidTr="00522572">
        <w:tc>
          <w:tcPr>
            <w:tcW w:w="988" w:type="dxa"/>
          </w:tcPr>
          <w:p w14:paraId="09A6A390" w14:textId="40D88637" w:rsidR="00E83D97" w:rsidRPr="00083E39" w:rsidRDefault="00357478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3.1</w:t>
            </w:r>
          </w:p>
          <w:p w14:paraId="58DD6F6D" w14:textId="77777777" w:rsidR="00E83D97" w:rsidRPr="00083E39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83E39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42089791" w14:textId="24D34C95" w:rsidR="00E83D97" w:rsidRPr="0024126E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одно верное утверждение</w:t>
            </w:r>
          </w:p>
          <w:p w14:paraId="5EAB6FE3" w14:textId="77777777" w:rsidR="00E83D97" w:rsidRPr="00DF3806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 w:rsidRPr="00DF3806">
              <w:rPr>
                <w:color w:val="000000" w:themeColor="text1"/>
                <w:sz w:val="24"/>
                <w:szCs w:val="24"/>
              </w:rPr>
              <w:t>Избегание неприятной ситуации можно отнести к: </w:t>
            </w:r>
          </w:p>
          <w:p w14:paraId="71F04BFA" w14:textId="77777777" w:rsidR="00E83D97" w:rsidRPr="0024126E" w:rsidRDefault="00E83D97" w:rsidP="00B73F32">
            <w:pPr>
              <w:pStyle w:val="a9"/>
              <w:numPr>
                <w:ilvl w:val="0"/>
                <w:numId w:val="25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непродуктивному решению ситуации</w:t>
            </w:r>
          </w:p>
          <w:p w14:paraId="2A9FA0F8" w14:textId="77777777" w:rsidR="00E83D97" w:rsidRPr="0024126E" w:rsidRDefault="00E83D97" w:rsidP="00B73F32">
            <w:pPr>
              <w:pStyle w:val="a9"/>
              <w:numPr>
                <w:ilvl w:val="0"/>
                <w:numId w:val="25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творческому подходу к решению ситуации</w:t>
            </w:r>
          </w:p>
          <w:p w14:paraId="48EF1A57" w14:textId="77777777" w:rsidR="00E83D97" w:rsidRPr="0024126E" w:rsidRDefault="00E83D97" w:rsidP="00B73F32">
            <w:pPr>
              <w:pStyle w:val="a9"/>
              <w:numPr>
                <w:ilvl w:val="0"/>
                <w:numId w:val="25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нетворческому подходу к решению ситуации </w:t>
            </w:r>
          </w:p>
          <w:p w14:paraId="17D26A0D" w14:textId="77777777" w:rsidR="00E83D97" w:rsidRPr="0024126E" w:rsidRDefault="00E83D97" w:rsidP="00B73F32">
            <w:pPr>
              <w:pStyle w:val="a9"/>
              <w:numPr>
                <w:ilvl w:val="0"/>
                <w:numId w:val="25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4126E">
              <w:rPr>
                <w:color w:val="000000" w:themeColor="text1"/>
                <w:sz w:val="24"/>
                <w:szCs w:val="24"/>
              </w:rPr>
              <w:t>родуктивному</w:t>
            </w:r>
            <w:proofErr w:type="spellEnd"/>
            <w:r w:rsidRPr="0024126E">
              <w:rPr>
                <w:color w:val="000000" w:themeColor="text1"/>
                <w:sz w:val="24"/>
                <w:szCs w:val="24"/>
              </w:rPr>
              <w:t xml:space="preserve"> решению ситуации</w:t>
            </w:r>
          </w:p>
        </w:tc>
        <w:tc>
          <w:tcPr>
            <w:tcW w:w="990" w:type="dxa"/>
          </w:tcPr>
          <w:p w14:paraId="7E3B4485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E83D97" w:rsidRPr="00540114" w14:paraId="6A3E277E" w14:textId="77777777" w:rsidTr="00522572">
        <w:tc>
          <w:tcPr>
            <w:tcW w:w="988" w:type="dxa"/>
          </w:tcPr>
          <w:p w14:paraId="6FFA1E96" w14:textId="34F16A4D" w:rsidR="00E83D97" w:rsidRPr="00083E39" w:rsidRDefault="00357478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3.2</w:t>
            </w:r>
          </w:p>
          <w:p w14:paraId="6974493D" w14:textId="77777777" w:rsidR="00E83D97" w:rsidRPr="00083E39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83E39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2D2AA6F7" w14:textId="7B5EE9CE" w:rsidR="00E83D97" w:rsidRPr="0024126E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8542A98" w14:textId="77777777" w:rsidR="00E83D97" w:rsidRPr="00DF3806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 w:rsidRPr="00DF3806">
              <w:rPr>
                <w:color w:val="000000" w:themeColor="text1"/>
                <w:sz w:val="24"/>
                <w:szCs w:val="24"/>
              </w:rPr>
              <w:t xml:space="preserve">Какая мысль </w:t>
            </w:r>
            <w:proofErr w:type="spellStart"/>
            <w:r w:rsidRPr="00DF3806">
              <w:rPr>
                <w:color w:val="000000" w:themeColor="text1"/>
                <w:sz w:val="24"/>
                <w:szCs w:val="24"/>
              </w:rPr>
              <w:t>соответсвует</w:t>
            </w:r>
            <w:proofErr w:type="spellEnd"/>
            <w:r w:rsidRPr="00DF3806">
              <w:rPr>
                <w:color w:val="000000" w:themeColor="text1"/>
                <w:sz w:val="24"/>
                <w:szCs w:val="24"/>
              </w:rPr>
              <w:t xml:space="preserve"> черно-белому мышлению? </w:t>
            </w:r>
          </w:p>
          <w:p w14:paraId="2FF2F365" w14:textId="77777777" w:rsidR="00E83D97" w:rsidRPr="0024126E" w:rsidRDefault="00E83D97" w:rsidP="00B73F32">
            <w:pPr>
              <w:pStyle w:val="a9"/>
              <w:numPr>
                <w:ilvl w:val="0"/>
                <w:numId w:val="27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«Они все успевают, а я не успеваю»</w:t>
            </w:r>
          </w:p>
          <w:p w14:paraId="16702BEE" w14:textId="77777777" w:rsidR="00E83D97" w:rsidRPr="0024126E" w:rsidRDefault="00E83D97" w:rsidP="00B73F32">
            <w:pPr>
              <w:pStyle w:val="a9"/>
              <w:numPr>
                <w:ilvl w:val="0"/>
                <w:numId w:val="27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«Ну это же </w:t>
            </w:r>
            <w:proofErr w:type="spellStart"/>
            <w:r w:rsidRPr="0024126E">
              <w:rPr>
                <w:color w:val="000000" w:themeColor="text1"/>
                <w:sz w:val="24"/>
                <w:szCs w:val="24"/>
              </w:rPr>
              <w:t>случайность</w:t>
            </w:r>
            <w:proofErr w:type="spellEnd"/>
            <w:r w:rsidRPr="0024126E">
              <w:rPr>
                <w:color w:val="000000" w:themeColor="text1"/>
                <w:sz w:val="24"/>
                <w:szCs w:val="24"/>
              </w:rPr>
              <w:t>. Это не считается!»</w:t>
            </w:r>
          </w:p>
          <w:p w14:paraId="685212D0" w14:textId="77777777" w:rsidR="00E83D97" w:rsidRPr="0024126E" w:rsidRDefault="00E83D97" w:rsidP="00B73F32">
            <w:pPr>
              <w:pStyle w:val="a9"/>
              <w:numPr>
                <w:ilvl w:val="0"/>
                <w:numId w:val="27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«Если не справился блестяще, значит, не справился вообще»</w:t>
            </w:r>
          </w:p>
          <w:p w14:paraId="2FA8AF19" w14:textId="77777777" w:rsidR="00E83D97" w:rsidRPr="0024126E" w:rsidRDefault="00E83D97" w:rsidP="00B73F32">
            <w:pPr>
              <w:pStyle w:val="a9"/>
              <w:numPr>
                <w:ilvl w:val="0"/>
                <w:numId w:val="27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«Я всегда должен/должна хорошо выглядеть и быть на пике формы»</w:t>
            </w:r>
          </w:p>
        </w:tc>
        <w:tc>
          <w:tcPr>
            <w:tcW w:w="990" w:type="dxa"/>
          </w:tcPr>
          <w:p w14:paraId="75521D62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E83D97" w:rsidRPr="00540114" w14:paraId="3333EA80" w14:textId="77777777" w:rsidTr="00522572">
        <w:trPr>
          <w:trHeight w:val="1650"/>
        </w:trPr>
        <w:tc>
          <w:tcPr>
            <w:tcW w:w="988" w:type="dxa"/>
          </w:tcPr>
          <w:p w14:paraId="6D7E0661" w14:textId="31289318" w:rsidR="00E83D97" w:rsidRPr="00083E39" w:rsidRDefault="00357478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3.3</w:t>
            </w:r>
          </w:p>
          <w:p w14:paraId="16C7AFE0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83E39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05B2E8F0" w14:textId="4B35C576" w:rsidR="00E83D97" w:rsidRPr="00540114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B9EFA62" w14:textId="77777777" w:rsidR="00E83D97" w:rsidRPr="00DF3806" w:rsidRDefault="00E83D97" w:rsidP="00DF380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F3806">
              <w:rPr>
                <w:color w:val="000000" w:themeColor="text1"/>
                <w:sz w:val="24"/>
                <w:szCs w:val="24"/>
              </w:rPr>
              <w:t>То, как мы ведём себя в стрессе, воспринимаем стрессовые ситуации: </w:t>
            </w:r>
          </w:p>
          <w:p w14:paraId="5CF8481C" w14:textId="77777777" w:rsidR="00E83D97" w:rsidRPr="0024126E" w:rsidRDefault="00E83D97" w:rsidP="00B73F32">
            <w:pPr>
              <w:pStyle w:val="a9"/>
              <w:numPr>
                <w:ilvl w:val="0"/>
                <w:numId w:val="21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зависит исключительно от вида стрессовой ситуации;</w:t>
            </w:r>
          </w:p>
          <w:p w14:paraId="3BF33117" w14:textId="77777777" w:rsidR="00E83D97" w:rsidRPr="0024126E" w:rsidRDefault="00E83D97" w:rsidP="00B73F32">
            <w:pPr>
              <w:pStyle w:val="a9"/>
              <w:numPr>
                <w:ilvl w:val="0"/>
                <w:numId w:val="21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обусловлено многочисленными факторами как личностными, так и факторами среды, характеристиками стресса</w:t>
            </w:r>
          </w:p>
          <w:p w14:paraId="7BAF0DCD" w14:textId="77777777" w:rsidR="00E83D97" w:rsidRPr="0024126E" w:rsidRDefault="00E83D97" w:rsidP="00B73F32">
            <w:pPr>
              <w:pStyle w:val="a9"/>
              <w:numPr>
                <w:ilvl w:val="0"/>
                <w:numId w:val="21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является неизменным в течение жизни</w:t>
            </w:r>
          </w:p>
          <w:p w14:paraId="05B1787F" w14:textId="77777777" w:rsidR="00E83D97" w:rsidRPr="003B7338" w:rsidRDefault="00E83D97" w:rsidP="00B73F32">
            <w:pPr>
              <w:pStyle w:val="a9"/>
              <w:numPr>
                <w:ilvl w:val="0"/>
                <w:numId w:val="21"/>
              </w:numPr>
              <w:ind w:left="434" w:hanging="434"/>
              <w:jc w:val="both"/>
              <w:rPr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является статичным в течение жизни</w:t>
            </w:r>
          </w:p>
        </w:tc>
        <w:tc>
          <w:tcPr>
            <w:tcW w:w="990" w:type="dxa"/>
          </w:tcPr>
          <w:p w14:paraId="04685FE8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E83D97" w:rsidRPr="00540114" w14:paraId="50D3E6EB" w14:textId="77777777" w:rsidTr="00FE4982">
        <w:tc>
          <w:tcPr>
            <w:tcW w:w="9486" w:type="dxa"/>
            <w:gridSpan w:val="3"/>
            <w:shd w:val="clear" w:color="auto" w:fill="F2F2F2" w:themeFill="background1" w:themeFillShade="F2"/>
          </w:tcPr>
          <w:p w14:paraId="69B7F236" w14:textId="76BC11EA" w:rsidR="00E83D97" w:rsidRPr="00664956" w:rsidRDefault="00E83D97" w:rsidP="002C6F8C">
            <w:pPr>
              <w:spacing w:line="240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 xml:space="preserve">Тема 4. </w:t>
            </w:r>
            <w:r w:rsidR="002E0CD5" w:rsidRPr="002E0CD5">
              <w:rPr>
                <w:b/>
                <w:sz w:val="24"/>
                <w:szCs w:val="24"/>
              </w:rPr>
              <w:t>Частная психопатология. Клиника и судебно-психиатрическая оценка отдельных форм хронического психического расстройства (шизофрении, эпилепсии и др.)</w:t>
            </w:r>
          </w:p>
        </w:tc>
      </w:tr>
      <w:tr w:rsidR="00E83D97" w:rsidRPr="00540114" w14:paraId="17C0BFFC" w14:textId="77777777" w:rsidTr="00522572">
        <w:tc>
          <w:tcPr>
            <w:tcW w:w="988" w:type="dxa"/>
          </w:tcPr>
          <w:p w14:paraId="6C4EB563" w14:textId="31FAAB42" w:rsidR="00E83D97" w:rsidRPr="00083E39" w:rsidRDefault="00357478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4.1</w:t>
            </w:r>
          </w:p>
          <w:p w14:paraId="22918603" w14:textId="77777777" w:rsidR="00E83D97" w:rsidRPr="0033005B" w:rsidRDefault="00E83D97" w:rsidP="00E83D97">
            <w:pPr>
              <w:tabs>
                <w:tab w:val="left" w:pos="1575"/>
              </w:tabs>
              <w:rPr>
                <w:rFonts w:eastAsia="Calibri"/>
                <w:color w:val="FF0000"/>
                <w:sz w:val="24"/>
                <w:szCs w:val="24"/>
              </w:rPr>
            </w:pPr>
            <w:r w:rsidRPr="00083E39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43CEDC0F" w14:textId="04EEC56F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1DD036A" w14:textId="3EC6A91B" w:rsidR="00E83D97" w:rsidRPr="00C338F2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338F2">
              <w:rPr>
                <w:color w:val="000000" w:themeColor="text1"/>
                <w:sz w:val="24"/>
                <w:szCs w:val="24"/>
              </w:rPr>
              <w:t>Посттравматическое стрессовое расстройство может проявиться</w:t>
            </w:r>
            <w:r w:rsidR="00C338F2">
              <w:rPr>
                <w:color w:val="000000" w:themeColor="text1"/>
                <w:sz w:val="24"/>
                <w:szCs w:val="24"/>
              </w:rPr>
              <w:t>:</w:t>
            </w:r>
          </w:p>
          <w:p w14:paraId="46D8DCCA" w14:textId="77777777" w:rsidR="00E83D97" w:rsidRPr="0024126E" w:rsidRDefault="00E83D97" w:rsidP="00B73F32">
            <w:pPr>
              <w:pStyle w:val="a9"/>
              <w:numPr>
                <w:ilvl w:val="0"/>
                <w:numId w:val="5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в течение 1 часа после события </w:t>
            </w:r>
          </w:p>
          <w:p w14:paraId="089AFECA" w14:textId="77777777" w:rsidR="00E83D97" w:rsidRPr="0024126E" w:rsidRDefault="00E83D97" w:rsidP="00B73F32">
            <w:pPr>
              <w:pStyle w:val="a9"/>
              <w:numPr>
                <w:ilvl w:val="0"/>
                <w:numId w:val="5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через 7 дней – первые проявления </w:t>
            </w:r>
          </w:p>
          <w:p w14:paraId="3D2D30D9" w14:textId="77777777" w:rsidR="00E83D97" w:rsidRPr="0024126E" w:rsidRDefault="00E83D97" w:rsidP="00B73F32">
            <w:pPr>
              <w:pStyle w:val="a9"/>
              <w:numPr>
                <w:ilvl w:val="0"/>
                <w:numId w:val="5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через несколько месяцев</w:t>
            </w:r>
          </w:p>
          <w:p w14:paraId="09B7C7C8" w14:textId="77777777" w:rsidR="00E83D97" w:rsidRPr="0033005B" w:rsidRDefault="00E83D97" w:rsidP="00B73F32">
            <w:pPr>
              <w:pStyle w:val="a9"/>
              <w:numPr>
                <w:ilvl w:val="0"/>
                <w:numId w:val="5"/>
              </w:numPr>
              <w:ind w:left="434" w:hanging="434"/>
              <w:jc w:val="both"/>
              <w:rPr>
                <w:color w:val="FF0000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через несколько лет</w:t>
            </w:r>
          </w:p>
        </w:tc>
        <w:tc>
          <w:tcPr>
            <w:tcW w:w="990" w:type="dxa"/>
          </w:tcPr>
          <w:p w14:paraId="6A77FA0D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996804" w:rsidRPr="00540114" w14:paraId="241883B6" w14:textId="77777777" w:rsidTr="00522572">
        <w:tc>
          <w:tcPr>
            <w:tcW w:w="988" w:type="dxa"/>
          </w:tcPr>
          <w:p w14:paraId="5B81AF76" w14:textId="104E28E8" w:rsidR="00996804" w:rsidRDefault="00996804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4.2</w:t>
            </w:r>
          </w:p>
          <w:p w14:paraId="33A75B5D" w14:textId="2909B72C" w:rsidR="00996804" w:rsidRDefault="00996804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3F737A2D" w14:textId="77777777" w:rsidR="00C338F2" w:rsidRPr="0024126E" w:rsidRDefault="00C338F2" w:rsidP="00C338F2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D469C06" w14:textId="77777777" w:rsidR="00996804" w:rsidRPr="00996804" w:rsidRDefault="00996804" w:rsidP="00996804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Сильное душевное волнение – аффект – является:</w:t>
            </w:r>
          </w:p>
          <w:p w14:paraId="18DC96CE" w14:textId="7166C6FB" w:rsidR="00996804" w:rsidRPr="00C338F2" w:rsidRDefault="00996804" w:rsidP="00B73F32">
            <w:pPr>
              <w:pStyle w:val="a9"/>
              <w:numPr>
                <w:ilvl w:val="0"/>
                <w:numId w:val="61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неболезненным состоянием психики</w:t>
            </w:r>
          </w:p>
          <w:p w14:paraId="619223CB" w14:textId="75AF0512" w:rsidR="00996804" w:rsidRPr="00C338F2" w:rsidRDefault="00996804" w:rsidP="00B73F32">
            <w:pPr>
              <w:pStyle w:val="a9"/>
              <w:numPr>
                <w:ilvl w:val="0"/>
                <w:numId w:val="61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временным психическим расстройством</w:t>
            </w:r>
          </w:p>
          <w:p w14:paraId="034A7D7D" w14:textId="77777777" w:rsidR="00C338F2" w:rsidRDefault="00996804" w:rsidP="00B73F32">
            <w:pPr>
              <w:pStyle w:val="a9"/>
              <w:numPr>
                <w:ilvl w:val="0"/>
                <w:numId w:val="61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олигофренией</w:t>
            </w:r>
          </w:p>
          <w:p w14:paraId="3668CA17" w14:textId="1F14FD6A" w:rsidR="00996804" w:rsidRPr="00C338F2" w:rsidRDefault="00996804" w:rsidP="00B73F32">
            <w:pPr>
              <w:pStyle w:val="a9"/>
              <w:numPr>
                <w:ilvl w:val="0"/>
                <w:numId w:val="61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слабоумием</w:t>
            </w:r>
          </w:p>
        </w:tc>
        <w:tc>
          <w:tcPr>
            <w:tcW w:w="990" w:type="dxa"/>
          </w:tcPr>
          <w:p w14:paraId="6D1D9CE2" w14:textId="1842DC36" w:rsidR="00996804" w:rsidRDefault="00996804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31650B" w:rsidRPr="00540114" w14:paraId="6C153C42" w14:textId="77777777" w:rsidTr="00522572">
        <w:tc>
          <w:tcPr>
            <w:tcW w:w="988" w:type="dxa"/>
          </w:tcPr>
          <w:p w14:paraId="05B5B2F5" w14:textId="23F16F2C" w:rsidR="0031650B" w:rsidRDefault="0031650B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4.3</w:t>
            </w:r>
          </w:p>
          <w:p w14:paraId="407DD251" w14:textId="3D0D24F2" w:rsidR="0031650B" w:rsidRDefault="0031650B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170B1B9D" w14:textId="77777777" w:rsidR="00C338F2" w:rsidRPr="0024126E" w:rsidRDefault="00C338F2" w:rsidP="00C338F2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B35E33C" w14:textId="77777777" w:rsidR="0031650B" w:rsidRPr="00C338F2" w:rsidRDefault="0031650B" w:rsidP="00C338F2">
            <w:pPr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Исключительные состояния в судебной психиатрии характеризуются:</w:t>
            </w:r>
          </w:p>
          <w:p w14:paraId="3D5B6D82" w14:textId="21490C1E" w:rsidR="0031650B" w:rsidRPr="00C338F2" w:rsidRDefault="0031650B" w:rsidP="00B73F32">
            <w:pPr>
              <w:pStyle w:val="a9"/>
              <w:numPr>
                <w:ilvl w:val="0"/>
                <w:numId w:val="62"/>
              </w:numPr>
              <w:ind w:left="434" w:hanging="434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внезапным началом</w:t>
            </w:r>
          </w:p>
          <w:p w14:paraId="7784DF9A" w14:textId="62ADF3E0" w:rsidR="0031650B" w:rsidRPr="00C338F2" w:rsidRDefault="0031650B" w:rsidP="00B73F32">
            <w:pPr>
              <w:pStyle w:val="a9"/>
              <w:numPr>
                <w:ilvl w:val="0"/>
                <w:numId w:val="62"/>
              </w:numPr>
              <w:ind w:left="434" w:hanging="434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долгим протеканием</w:t>
            </w:r>
          </w:p>
          <w:p w14:paraId="709219B2" w14:textId="77777777" w:rsidR="00C338F2" w:rsidRDefault="0031650B" w:rsidP="00B73F32">
            <w:pPr>
              <w:pStyle w:val="a9"/>
              <w:numPr>
                <w:ilvl w:val="0"/>
                <w:numId w:val="62"/>
              </w:numPr>
              <w:ind w:left="434" w:hanging="434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необратимостью психической симптоматики</w:t>
            </w:r>
          </w:p>
          <w:p w14:paraId="35FA4278" w14:textId="29B71AF6" w:rsidR="0031650B" w:rsidRPr="00C338F2" w:rsidRDefault="0031650B" w:rsidP="00B73F32">
            <w:pPr>
              <w:pStyle w:val="a9"/>
              <w:numPr>
                <w:ilvl w:val="0"/>
                <w:numId w:val="62"/>
              </w:numPr>
              <w:ind w:left="434" w:hanging="434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338F2">
              <w:rPr>
                <w:rFonts w:eastAsia="Calibri"/>
                <w:bCs/>
                <w:color w:val="000000" w:themeColor="text1"/>
                <w:sz w:val="24"/>
                <w:szCs w:val="24"/>
              </w:rPr>
              <w:t>тяжёлым течением</w:t>
            </w:r>
          </w:p>
        </w:tc>
        <w:tc>
          <w:tcPr>
            <w:tcW w:w="990" w:type="dxa"/>
          </w:tcPr>
          <w:p w14:paraId="5CD4D5A6" w14:textId="1C4BA6B1" w:rsidR="0031650B" w:rsidRDefault="0031650B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E83D97" w:rsidRPr="00540114" w14:paraId="6D3DD72B" w14:textId="77777777" w:rsidTr="00FE4982">
        <w:tc>
          <w:tcPr>
            <w:tcW w:w="9486" w:type="dxa"/>
            <w:gridSpan w:val="3"/>
            <w:shd w:val="clear" w:color="auto" w:fill="F2F2F2" w:themeFill="background1" w:themeFillShade="F2"/>
          </w:tcPr>
          <w:p w14:paraId="5891D24E" w14:textId="2B05B179" w:rsidR="00E83D97" w:rsidRPr="00664956" w:rsidRDefault="00E83D97" w:rsidP="00E83D9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 xml:space="preserve">Тема 5. </w:t>
            </w:r>
            <w:r w:rsidR="002E0CD5" w:rsidRPr="002E0CD5">
              <w:rPr>
                <w:b/>
                <w:sz w:val="24"/>
                <w:szCs w:val="24"/>
              </w:rPr>
              <w:t>Частная психопатология. Клиника и судебно-психиатрическая оценка временных психических расстройств. Алкоголизм, токсикомания, наркомания</w:t>
            </w:r>
          </w:p>
        </w:tc>
      </w:tr>
      <w:tr w:rsidR="00E83D97" w:rsidRPr="00540114" w14:paraId="1E98D676" w14:textId="77777777" w:rsidTr="00522572">
        <w:trPr>
          <w:trHeight w:val="2190"/>
        </w:trPr>
        <w:tc>
          <w:tcPr>
            <w:tcW w:w="988" w:type="dxa"/>
          </w:tcPr>
          <w:p w14:paraId="311D3EF2" w14:textId="05095329" w:rsidR="00E83D97" w:rsidRPr="00083E39" w:rsidRDefault="00EB2F0C" w:rsidP="00357478">
            <w:pPr>
              <w:pStyle w:val="a9"/>
              <w:tabs>
                <w:tab w:val="left" w:pos="1575"/>
              </w:tabs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5.1</w:t>
            </w:r>
          </w:p>
          <w:p w14:paraId="4A04912C" w14:textId="77777777" w:rsidR="00E83D97" w:rsidRPr="00083E39" w:rsidRDefault="00E83D97" w:rsidP="00B73F32">
            <w:pPr>
              <w:pStyle w:val="a9"/>
              <w:numPr>
                <w:ilvl w:val="0"/>
                <w:numId w:val="50"/>
              </w:numPr>
              <w:tabs>
                <w:tab w:val="left" w:pos="1575"/>
              </w:tabs>
              <w:ind w:left="284" w:hanging="284"/>
              <w:rPr>
                <w:color w:val="000000" w:themeColor="text1"/>
                <w:sz w:val="24"/>
                <w:szCs w:val="24"/>
              </w:rPr>
            </w:pPr>
            <w:r w:rsidRPr="00083E39">
              <w:rPr>
                <w:color w:val="000000" w:themeColor="text1"/>
                <w:sz w:val="24"/>
                <w:szCs w:val="24"/>
              </w:rPr>
              <w:t>мин.</w:t>
            </w:r>
          </w:p>
        </w:tc>
        <w:tc>
          <w:tcPr>
            <w:tcW w:w="7508" w:type="dxa"/>
          </w:tcPr>
          <w:p w14:paraId="2C4214DC" w14:textId="0C4D2DE4" w:rsidR="00E83D97" w:rsidRPr="00FE4982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E270785" w14:textId="77777777" w:rsidR="00E83D97" w:rsidRPr="00D85C20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5C20">
              <w:rPr>
                <w:color w:val="000000" w:themeColor="text1"/>
                <w:sz w:val="24"/>
                <w:szCs w:val="24"/>
              </w:rPr>
              <w:t xml:space="preserve">Импульсивность, инициативность, гибкость поведения, общительность, социальная </w:t>
            </w:r>
            <w:proofErr w:type="spellStart"/>
            <w:r w:rsidRPr="00D85C20">
              <w:rPr>
                <w:color w:val="000000" w:themeColor="text1"/>
                <w:sz w:val="24"/>
                <w:szCs w:val="24"/>
              </w:rPr>
              <w:t>адаптированность</w:t>
            </w:r>
            <w:proofErr w:type="spellEnd"/>
            <w:r w:rsidRPr="00D85C20">
              <w:rPr>
                <w:color w:val="000000" w:themeColor="text1"/>
                <w:sz w:val="24"/>
                <w:szCs w:val="24"/>
              </w:rPr>
              <w:t xml:space="preserve"> свойственны людям типа: </w:t>
            </w:r>
          </w:p>
          <w:p w14:paraId="3A588416" w14:textId="77777777" w:rsidR="00E83D97" w:rsidRPr="0024126E" w:rsidRDefault="00E83D97" w:rsidP="00B73F32">
            <w:pPr>
              <w:pStyle w:val="a9"/>
              <w:numPr>
                <w:ilvl w:val="0"/>
                <w:numId w:val="48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4126E">
              <w:rPr>
                <w:color w:val="000000" w:themeColor="text1"/>
                <w:sz w:val="24"/>
                <w:szCs w:val="24"/>
              </w:rPr>
              <w:t>интровертированного</w:t>
            </w:r>
            <w:proofErr w:type="spellEnd"/>
            <w:r w:rsidRPr="0024126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0D002C0" w14:textId="77777777" w:rsidR="00E83D97" w:rsidRPr="0024126E" w:rsidRDefault="00E83D97" w:rsidP="00B73F32">
            <w:pPr>
              <w:pStyle w:val="a9"/>
              <w:numPr>
                <w:ilvl w:val="0"/>
                <w:numId w:val="48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4126E">
              <w:rPr>
                <w:color w:val="000000" w:themeColor="text1"/>
                <w:sz w:val="24"/>
                <w:szCs w:val="24"/>
              </w:rPr>
              <w:t>экстравертированного</w:t>
            </w:r>
            <w:proofErr w:type="spellEnd"/>
          </w:p>
          <w:p w14:paraId="770679E1" w14:textId="77777777" w:rsidR="00E83D97" w:rsidRPr="0024126E" w:rsidRDefault="00E83D97" w:rsidP="00B73F32">
            <w:pPr>
              <w:pStyle w:val="a9"/>
              <w:numPr>
                <w:ilvl w:val="0"/>
                <w:numId w:val="48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4126E">
              <w:rPr>
                <w:color w:val="000000" w:themeColor="text1"/>
                <w:sz w:val="24"/>
                <w:szCs w:val="24"/>
              </w:rPr>
              <w:t>интропунитивного</w:t>
            </w:r>
            <w:proofErr w:type="spellEnd"/>
            <w:r w:rsidRPr="0024126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D30661F" w14:textId="30E96F08" w:rsidR="00E83D97" w:rsidRPr="0024126E" w:rsidRDefault="00E83D97" w:rsidP="00B73F32">
            <w:pPr>
              <w:pStyle w:val="a9"/>
              <w:numPr>
                <w:ilvl w:val="0"/>
                <w:numId w:val="48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шизоидного</w:t>
            </w:r>
          </w:p>
        </w:tc>
        <w:tc>
          <w:tcPr>
            <w:tcW w:w="990" w:type="dxa"/>
          </w:tcPr>
          <w:p w14:paraId="74CAAE97" w14:textId="77777777" w:rsidR="00E83D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1650B" w:rsidRPr="00540114" w14:paraId="265EF51E" w14:textId="77777777" w:rsidTr="00522572">
        <w:trPr>
          <w:trHeight w:val="2190"/>
        </w:trPr>
        <w:tc>
          <w:tcPr>
            <w:tcW w:w="988" w:type="dxa"/>
          </w:tcPr>
          <w:p w14:paraId="23EE5266" w14:textId="7E5DDEE9" w:rsidR="0031650B" w:rsidRDefault="00EB2F0C" w:rsidP="00357478">
            <w:pPr>
              <w:pStyle w:val="a9"/>
              <w:tabs>
                <w:tab w:val="left" w:pos="1575"/>
              </w:tabs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5.2</w:t>
            </w:r>
          </w:p>
          <w:p w14:paraId="76EC3D5C" w14:textId="724801FB" w:rsidR="0031650B" w:rsidRPr="00083E39" w:rsidRDefault="0031650B" w:rsidP="00357478">
            <w:pPr>
              <w:pStyle w:val="a9"/>
              <w:tabs>
                <w:tab w:val="left" w:pos="1575"/>
              </w:tabs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76946FF8" w14:textId="228352F7" w:rsidR="00D85C20" w:rsidRPr="00D85C20" w:rsidRDefault="00D85C20" w:rsidP="00D85C20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E53615F" w14:textId="3CE69FFD" w:rsidR="0031650B" w:rsidRPr="00D85C20" w:rsidRDefault="0031650B" w:rsidP="0031650B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85C20">
              <w:rPr>
                <w:rFonts w:eastAsia="Calibri"/>
                <w:bCs/>
                <w:color w:val="000000" w:themeColor="text1"/>
                <w:sz w:val="24"/>
                <w:szCs w:val="24"/>
              </w:rPr>
              <w:t>Галлюцинации в судебной психиатрии представляют собой:</w:t>
            </w:r>
          </w:p>
          <w:p w14:paraId="0FCB6EA1" w14:textId="065C6244" w:rsidR="0031650B" w:rsidRPr="00D85C20" w:rsidRDefault="0031650B" w:rsidP="00B73F32">
            <w:pPr>
              <w:pStyle w:val="a9"/>
              <w:numPr>
                <w:ilvl w:val="0"/>
                <w:numId w:val="63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85C20">
              <w:rPr>
                <w:rFonts w:eastAsia="Calibri"/>
                <w:bCs/>
                <w:color w:val="000000" w:themeColor="text1"/>
                <w:sz w:val="24"/>
                <w:szCs w:val="24"/>
              </w:rPr>
              <w:t>такое нарушение чувственного познания, когда восприятие происходит без реального раздражителя или объекта, и это состояние воспринимается человеком как действительность</w:t>
            </w:r>
          </w:p>
          <w:p w14:paraId="0A5FC65F" w14:textId="44FE6FD5" w:rsidR="0031650B" w:rsidRPr="00D85C20" w:rsidRDefault="0031650B" w:rsidP="00B73F32">
            <w:pPr>
              <w:pStyle w:val="a9"/>
              <w:numPr>
                <w:ilvl w:val="0"/>
                <w:numId w:val="63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85C20">
              <w:rPr>
                <w:rFonts w:eastAsia="Calibri"/>
                <w:bCs/>
                <w:color w:val="000000" w:themeColor="text1"/>
                <w:sz w:val="24"/>
                <w:szCs w:val="24"/>
              </w:rPr>
              <w:t>деформированное восприятие размера, форм и пространственных расстояний реальных предметов</w:t>
            </w:r>
          </w:p>
          <w:p w14:paraId="02D696E3" w14:textId="77777777" w:rsidR="00D85C20" w:rsidRDefault="0031650B" w:rsidP="00B73F32">
            <w:pPr>
              <w:pStyle w:val="a9"/>
              <w:numPr>
                <w:ilvl w:val="0"/>
                <w:numId w:val="63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85C20">
              <w:rPr>
                <w:rFonts w:eastAsia="Calibri"/>
                <w:bCs/>
                <w:color w:val="000000" w:themeColor="text1"/>
                <w:sz w:val="24"/>
                <w:szCs w:val="24"/>
              </w:rPr>
              <w:t>неверное восприятие формы, размеров и расположения тела или его частей</w:t>
            </w:r>
          </w:p>
          <w:p w14:paraId="5FFAECA1" w14:textId="703A2CD3" w:rsidR="0031650B" w:rsidRPr="00D85C20" w:rsidRDefault="0031650B" w:rsidP="00B73F32">
            <w:pPr>
              <w:pStyle w:val="a9"/>
              <w:numPr>
                <w:ilvl w:val="0"/>
                <w:numId w:val="63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85C20">
              <w:rPr>
                <w:rFonts w:eastAsia="Calibri"/>
                <w:bCs/>
                <w:color w:val="000000" w:themeColor="text1"/>
                <w:sz w:val="24"/>
                <w:szCs w:val="24"/>
              </w:rPr>
              <w:t>верное восприятие формы, но неверное восприятие размеров и расположения тела или его частей</w:t>
            </w:r>
          </w:p>
        </w:tc>
        <w:tc>
          <w:tcPr>
            <w:tcW w:w="990" w:type="dxa"/>
          </w:tcPr>
          <w:p w14:paraId="3854C038" w14:textId="70121ED7" w:rsidR="0031650B" w:rsidRDefault="0031650B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E83D97" w:rsidRPr="00540114" w14:paraId="7F9C0B65" w14:textId="77777777" w:rsidTr="00FE4982">
        <w:tc>
          <w:tcPr>
            <w:tcW w:w="9486" w:type="dxa"/>
            <w:gridSpan w:val="3"/>
            <w:shd w:val="clear" w:color="auto" w:fill="F2F2F2" w:themeFill="background1" w:themeFillShade="F2"/>
          </w:tcPr>
          <w:p w14:paraId="68682D3A" w14:textId="5E2A6754" w:rsidR="00E83D97" w:rsidRPr="00664956" w:rsidRDefault="00E83D97" w:rsidP="00D85C20">
            <w:pPr>
              <w:spacing w:line="240" w:lineRule="exact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64956">
              <w:rPr>
                <w:b/>
                <w:sz w:val="24"/>
                <w:szCs w:val="24"/>
              </w:rPr>
              <w:t xml:space="preserve">Тема 6. </w:t>
            </w:r>
            <w:r w:rsidR="002E0CD5" w:rsidRPr="002E0CD5">
              <w:rPr>
                <w:b/>
                <w:sz w:val="24"/>
                <w:szCs w:val="24"/>
              </w:rPr>
              <w:t>Частная психопатология. Слабоумие. Расстройство личности. Клиника и судебно-психиатрическая оценка. Судебно-психиатрическая оценка симуляции и диссимуляции психических расстройств</w:t>
            </w:r>
          </w:p>
        </w:tc>
      </w:tr>
      <w:tr w:rsidR="00E83D97" w:rsidRPr="00540114" w14:paraId="59531ED3" w14:textId="77777777" w:rsidTr="00522572">
        <w:tc>
          <w:tcPr>
            <w:tcW w:w="988" w:type="dxa"/>
          </w:tcPr>
          <w:p w14:paraId="206E0F2A" w14:textId="30EEA7D3" w:rsidR="00E83D97" w:rsidRPr="00191ACE" w:rsidRDefault="00357478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6.1</w:t>
            </w:r>
          </w:p>
          <w:p w14:paraId="39488045" w14:textId="77777777" w:rsidR="00E83D97" w:rsidRPr="00191ACE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2D6DB1E2" w14:textId="75EB7B22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44DE445" w14:textId="77777777" w:rsidR="00E83D97" w:rsidRPr="00195DEA" w:rsidRDefault="00E83D97" w:rsidP="00FE498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95DEA">
              <w:rPr>
                <w:color w:val="000000" w:themeColor="text1"/>
                <w:sz w:val="24"/>
                <w:szCs w:val="24"/>
              </w:rPr>
              <w:t>Склонность человека изменять свое мнение, суждения и оценки под влиянием мнения других людей называется:</w:t>
            </w:r>
          </w:p>
          <w:p w14:paraId="1B3B1B9C" w14:textId="77777777" w:rsidR="00E83D97" w:rsidRPr="0024126E" w:rsidRDefault="00E83D97" w:rsidP="00B73F32">
            <w:pPr>
              <w:pStyle w:val="a9"/>
              <w:numPr>
                <w:ilvl w:val="0"/>
                <w:numId w:val="9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самомнением </w:t>
            </w:r>
          </w:p>
          <w:p w14:paraId="459F02C4" w14:textId="77777777" w:rsidR="00E83D97" w:rsidRPr="0024126E" w:rsidRDefault="00E83D97" w:rsidP="00B73F32">
            <w:pPr>
              <w:pStyle w:val="a9"/>
              <w:numPr>
                <w:ilvl w:val="0"/>
                <w:numId w:val="9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ведомостью </w:t>
            </w:r>
          </w:p>
          <w:p w14:paraId="003A03E8" w14:textId="77777777" w:rsidR="00E83D97" w:rsidRPr="0024126E" w:rsidRDefault="00E83D97" w:rsidP="00B73F32">
            <w:pPr>
              <w:pStyle w:val="a9"/>
              <w:numPr>
                <w:ilvl w:val="0"/>
                <w:numId w:val="9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эгоизмом </w:t>
            </w:r>
          </w:p>
          <w:p w14:paraId="4CB48192" w14:textId="77777777" w:rsidR="00E83D97" w:rsidRPr="0024126E" w:rsidRDefault="00E83D97" w:rsidP="00B73F32">
            <w:pPr>
              <w:pStyle w:val="a9"/>
              <w:numPr>
                <w:ilvl w:val="0"/>
                <w:numId w:val="9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4126E">
              <w:rPr>
                <w:color w:val="000000" w:themeColor="text1"/>
                <w:sz w:val="24"/>
                <w:szCs w:val="24"/>
              </w:rPr>
              <w:t>конформностью</w:t>
            </w:r>
            <w:proofErr w:type="spellEnd"/>
          </w:p>
        </w:tc>
        <w:tc>
          <w:tcPr>
            <w:tcW w:w="990" w:type="dxa"/>
          </w:tcPr>
          <w:p w14:paraId="43DB90E9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83D97" w:rsidRPr="00540114" w14:paraId="4F17F7A3" w14:textId="77777777" w:rsidTr="00522572">
        <w:tc>
          <w:tcPr>
            <w:tcW w:w="988" w:type="dxa"/>
          </w:tcPr>
          <w:p w14:paraId="64D258DF" w14:textId="22A4B530" w:rsidR="00E83D97" w:rsidRPr="00191ACE" w:rsidRDefault="00357478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6.2</w:t>
            </w:r>
          </w:p>
          <w:p w14:paraId="74A84324" w14:textId="77777777" w:rsidR="00E83D97" w:rsidRPr="00191ACE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7624BE00" w14:textId="674905F1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A9A0500" w14:textId="77777777" w:rsidR="00E83D97" w:rsidRPr="00195DEA" w:rsidRDefault="00E83D97" w:rsidP="00FE498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95DEA">
              <w:rPr>
                <w:color w:val="000000" w:themeColor="text1"/>
                <w:sz w:val="24"/>
                <w:szCs w:val="24"/>
              </w:rPr>
              <w:t>К психическому раздражению относятся:</w:t>
            </w:r>
          </w:p>
          <w:p w14:paraId="01BECCB6" w14:textId="77777777" w:rsidR="00E83D97" w:rsidRPr="0024126E" w:rsidRDefault="00E83D97" w:rsidP="00B73F32">
            <w:pPr>
              <w:pStyle w:val="a9"/>
              <w:numPr>
                <w:ilvl w:val="0"/>
                <w:numId w:val="6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рассеянность, резкость, воображение </w:t>
            </w:r>
          </w:p>
          <w:p w14:paraId="0FC01166" w14:textId="77777777" w:rsidR="00E83D97" w:rsidRPr="0024126E" w:rsidRDefault="00E83D97" w:rsidP="00B73F32">
            <w:pPr>
              <w:pStyle w:val="a9"/>
              <w:numPr>
                <w:ilvl w:val="0"/>
                <w:numId w:val="6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грубость, мышление, резкость </w:t>
            </w:r>
          </w:p>
          <w:p w14:paraId="56684122" w14:textId="77777777" w:rsidR="00E83D97" w:rsidRPr="0024126E" w:rsidRDefault="00E83D97" w:rsidP="00B73F32">
            <w:pPr>
              <w:pStyle w:val="a9"/>
              <w:numPr>
                <w:ilvl w:val="0"/>
                <w:numId w:val="6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мышление, грубость, воображение </w:t>
            </w:r>
          </w:p>
          <w:p w14:paraId="7897A657" w14:textId="77777777" w:rsidR="00E83D97" w:rsidRPr="0024126E" w:rsidRDefault="00E83D97" w:rsidP="00B73F32">
            <w:pPr>
              <w:pStyle w:val="a9"/>
              <w:numPr>
                <w:ilvl w:val="0"/>
                <w:numId w:val="6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рассеянность, резкость, грубость</w:t>
            </w:r>
          </w:p>
        </w:tc>
        <w:tc>
          <w:tcPr>
            <w:tcW w:w="990" w:type="dxa"/>
          </w:tcPr>
          <w:p w14:paraId="6CD55482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83D97" w:rsidRPr="00540114" w14:paraId="11A03822" w14:textId="77777777" w:rsidTr="00522572">
        <w:trPr>
          <w:trHeight w:val="1961"/>
        </w:trPr>
        <w:tc>
          <w:tcPr>
            <w:tcW w:w="988" w:type="dxa"/>
          </w:tcPr>
          <w:p w14:paraId="6583FE28" w14:textId="338F7BDB" w:rsidR="00E83D97" w:rsidRPr="00191ACE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6</w:t>
            </w:r>
            <w:r w:rsidR="00357478">
              <w:rPr>
                <w:color w:val="000000" w:themeColor="text1"/>
                <w:sz w:val="24"/>
                <w:szCs w:val="24"/>
              </w:rPr>
              <w:t>.3</w:t>
            </w:r>
          </w:p>
          <w:p w14:paraId="13BA2B7C" w14:textId="77777777" w:rsidR="00E83D97" w:rsidRPr="00191ACE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6822FD8D" w14:textId="704D95AF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165EB55" w14:textId="77777777" w:rsidR="00E83D97" w:rsidRPr="00195DEA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95DEA">
              <w:rPr>
                <w:color w:val="000000" w:themeColor="text1"/>
                <w:sz w:val="24"/>
                <w:szCs w:val="24"/>
              </w:rPr>
              <w:t>Какой из перечисленных ниже разновидностей отклоняющегося поведения не существует?</w:t>
            </w:r>
          </w:p>
          <w:p w14:paraId="5E01DEF0" w14:textId="77777777" w:rsidR="00E83D97" w:rsidRPr="0024126E" w:rsidRDefault="00E83D97" w:rsidP="00B73F32">
            <w:pPr>
              <w:pStyle w:val="a9"/>
              <w:numPr>
                <w:ilvl w:val="0"/>
                <w:numId w:val="8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отклонение агрессивной направленности</w:t>
            </w:r>
          </w:p>
          <w:p w14:paraId="08D28CD6" w14:textId="77777777" w:rsidR="00E83D97" w:rsidRPr="0024126E" w:rsidRDefault="00E83D97" w:rsidP="00B73F32">
            <w:pPr>
              <w:pStyle w:val="a9"/>
              <w:numPr>
                <w:ilvl w:val="0"/>
                <w:numId w:val="8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отклонение корыстной направленности</w:t>
            </w:r>
          </w:p>
          <w:p w14:paraId="10719396" w14:textId="77777777" w:rsidR="00E83D97" w:rsidRPr="0024126E" w:rsidRDefault="00E83D97" w:rsidP="00B73F32">
            <w:pPr>
              <w:pStyle w:val="a9"/>
              <w:numPr>
                <w:ilvl w:val="0"/>
                <w:numId w:val="8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отклонение идеологической направленности </w:t>
            </w:r>
          </w:p>
          <w:p w14:paraId="1DCB31BF" w14:textId="3DBC183B" w:rsidR="00E83D97" w:rsidRPr="0024126E" w:rsidRDefault="00E83D97" w:rsidP="00B73F32">
            <w:pPr>
              <w:pStyle w:val="a9"/>
              <w:numPr>
                <w:ilvl w:val="0"/>
                <w:numId w:val="8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социально-пассивные отклонения</w:t>
            </w:r>
          </w:p>
        </w:tc>
        <w:tc>
          <w:tcPr>
            <w:tcW w:w="990" w:type="dxa"/>
          </w:tcPr>
          <w:p w14:paraId="17401CDE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E83D97" w:rsidRPr="00540114" w14:paraId="4A4CEFC9" w14:textId="77777777" w:rsidTr="00522572">
        <w:trPr>
          <w:trHeight w:val="660"/>
        </w:trPr>
        <w:tc>
          <w:tcPr>
            <w:tcW w:w="988" w:type="dxa"/>
            <w:shd w:val="clear" w:color="auto" w:fill="FFFFFF" w:themeFill="background1"/>
          </w:tcPr>
          <w:p w14:paraId="4A962EC4" w14:textId="2630E7EF" w:rsidR="00E83D97" w:rsidRPr="00191ACE" w:rsidRDefault="00357478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6.4</w:t>
            </w:r>
          </w:p>
          <w:p w14:paraId="7E8CFACD" w14:textId="77777777" w:rsidR="00E83D97" w:rsidRPr="00191ACE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017E965E" w14:textId="7C16D299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05B4C6B" w14:textId="77777777" w:rsidR="00E83D97" w:rsidRPr="00195DEA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95DEA">
              <w:rPr>
                <w:color w:val="000000" w:themeColor="text1"/>
                <w:sz w:val="24"/>
                <w:szCs w:val="24"/>
              </w:rPr>
              <w:lastRenderedPageBreak/>
              <w:t xml:space="preserve">Совокупность устойчивых мотивов, определяющих поведение личности независимо от конкретных условий, есть: </w:t>
            </w:r>
          </w:p>
          <w:p w14:paraId="798F8E85" w14:textId="77777777" w:rsidR="00E83D97" w:rsidRPr="0024126E" w:rsidRDefault="00E83D97" w:rsidP="00B73F32">
            <w:pPr>
              <w:pStyle w:val="a9"/>
              <w:numPr>
                <w:ilvl w:val="0"/>
                <w:numId w:val="44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я-концепция </w:t>
            </w:r>
          </w:p>
          <w:p w14:paraId="135B6E0B" w14:textId="77777777" w:rsidR="00E83D97" w:rsidRPr="0024126E" w:rsidRDefault="00E83D97" w:rsidP="00B73F32">
            <w:pPr>
              <w:pStyle w:val="a9"/>
              <w:numPr>
                <w:ilvl w:val="0"/>
                <w:numId w:val="44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мотивация  </w:t>
            </w:r>
          </w:p>
          <w:p w14:paraId="35995ADD" w14:textId="77777777" w:rsidR="00E83D97" w:rsidRPr="0024126E" w:rsidRDefault="00E83D97" w:rsidP="00B73F32">
            <w:pPr>
              <w:pStyle w:val="a9"/>
              <w:numPr>
                <w:ilvl w:val="0"/>
                <w:numId w:val="44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установка </w:t>
            </w:r>
          </w:p>
          <w:p w14:paraId="573F92F8" w14:textId="77777777" w:rsidR="00E83D97" w:rsidRPr="0024126E" w:rsidRDefault="00E83D97" w:rsidP="00B73F32">
            <w:pPr>
              <w:pStyle w:val="a9"/>
              <w:numPr>
                <w:ilvl w:val="0"/>
                <w:numId w:val="44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самооценка</w:t>
            </w:r>
          </w:p>
        </w:tc>
        <w:tc>
          <w:tcPr>
            <w:tcW w:w="990" w:type="dxa"/>
          </w:tcPr>
          <w:p w14:paraId="3CF62742" w14:textId="77777777" w:rsidR="00E83D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31650B" w:rsidRPr="00540114" w14:paraId="49BE9EEE" w14:textId="77777777" w:rsidTr="00522572">
        <w:trPr>
          <w:trHeight w:val="660"/>
        </w:trPr>
        <w:tc>
          <w:tcPr>
            <w:tcW w:w="988" w:type="dxa"/>
            <w:shd w:val="clear" w:color="auto" w:fill="FFFFFF" w:themeFill="background1"/>
          </w:tcPr>
          <w:p w14:paraId="30E3E13C" w14:textId="081F36CA" w:rsidR="0031650B" w:rsidRDefault="0031650B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6.5</w:t>
            </w:r>
          </w:p>
          <w:p w14:paraId="391F7585" w14:textId="2DED4F90" w:rsidR="0031650B" w:rsidRDefault="0031650B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28020411" w14:textId="16E7F0D6" w:rsidR="00195DEA" w:rsidRPr="00195DEA" w:rsidRDefault="00195DEA" w:rsidP="0031650B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7568691" w14:textId="3DA96E87" w:rsidR="0031650B" w:rsidRPr="00195DEA" w:rsidRDefault="0031650B" w:rsidP="0031650B">
            <w:pPr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195DEA">
              <w:rPr>
                <w:rFonts w:eastAsia="Calibri"/>
                <w:bCs/>
                <w:color w:val="000000" w:themeColor="text1"/>
                <w:sz w:val="24"/>
                <w:szCs w:val="24"/>
              </w:rPr>
              <w:t>Клептоманией признается:</w:t>
            </w:r>
          </w:p>
          <w:p w14:paraId="2D755061" w14:textId="59BA0946" w:rsidR="0031650B" w:rsidRPr="00195DEA" w:rsidRDefault="0031650B" w:rsidP="00B73F32">
            <w:pPr>
              <w:pStyle w:val="a9"/>
              <w:numPr>
                <w:ilvl w:val="0"/>
                <w:numId w:val="64"/>
              </w:numPr>
              <w:ind w:left="434" w:hanging="434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195DEA">
              <w:rPr>
                <w:rFonts w:eastAsia="Calibri"/>
                <w:bCs/>
                <w:color w:val="000000" w:themeColor="text1"/>
                <w:sz w:val="24"/>
                <w:szCs w:val="24"/>
              </w:rPr>
              <w:t>патологическое влечение к воровству</w:t>
            </w:r>
          </w:p>
          <w:p w14:paraId="08995BB4" w14:textId="3ABEAB76" w:rsidR="0031650B" w:rsidRPr="00195DEA" w:rsidRDefault="0031650B" w:rsidP="00B73F32">
            <w:pPr>
              <w:pStyle w:val="a9"/>
              <w:numPr>
                <w:ilvl w:val="0"/>
                <w:numId w:val="64"/>
              </w:numPr>
              <w:ind w:left="434" w:hanging="434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195DEA">
              <w:rPr>
                <w:rFonts w:eastAsia="Calibri"/>
                <w:bCs/>
                <w:color w:val="000000" w:themeColor="text1"/>
                <w:sz w:val="24"/>
                <w:szCs w:val="24"/>
              </w:rPr>
              <w:t>навязчивая тяга к азартным играм</w:t>
            </w:r>
          </w:p>
          <w:p w14:paraId="7C2D4024" w14:textId="77777777" w:rsidR="00195DEA" w:rsidRDefault="0031650B" w:rsidP="00B73F32">
            <w:pPr>
              <w:pStyle w:val="a9"/>
              <w:numPr>
                <w:ilvl w:val="0"/>
                <w:numId w:val="64"/>
              </w:numPr>
              <w:ind w:left="434" w:hanging="434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195DEA">
              <w:rPr>
                <w:rFonts w:eastAsia="Calibri"/>
                <w:bCs/>
                <w:color w:val="000000" w:themeColor="text1"/>
                <w:sz w:val="24"/>
                <w:szCs w:val="24"/>
              </w:rPr>
              <w:t>патологическое влечение к поджогам</w:t>
            </w:r>
          </w:p>
          <w:p w14:paraId="06EC3A53" w14:textId="426A1ED2" w:rsidR="0031650B" w:rsidRPr="00195DEA" w:rsidRDefault="0031650B" w:rsidP="00B73F32">
            <w:pPr>
              <w:pStyle w:val="a9"/>
              <w:numPr>
                <w:ilvl w:val="0"/>
                <w:numId w:val="64"/>
              </w:numPr>
              <w:ind w:left="434" w:hanging="434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195DEA">
              <w:rPr>
                <w:rFonts w:eastAsia="Calibri"/>
                <w:bCs/>
                <w:color w:val="000000" w:themeColor="text1"/>
                <w:sz w:val="24"/>
                <w:szCs w:val="24"/>
              </w:rPr>
              <w:t>тяга к бродяжничеству</w:t>
            </w:r>
          </w:p>
        </w:tc>
        <w:tc>
          <w:tcPr>
            <w:tcW w:w="990" w:type="dxa"/>
          </w:tcPr>
          <w:p w14:paraId="2F862ED0" w14:textId="2E711B46" w:rsidR="0031650B" w:rsidRDefault="0031650B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330CA8" w:rsidRPr="00540114" w14:paraId="4B866136" w14:textId="77777777" w:rsidTr="00330CA8">
        <w:tc>
          <w:tcPr>
            <w:tcW w:w="9486" w:type="dxa"/>
            <w:gridSpan w:val="3"/>
            <w:shd w:val="clear" w:color="auto" w:fill="F2F2F2" w:themeFill="background1" w:themeFillShade="F2"/>
          </w:tcPr>
          <w:p w14:paraId="454D8F7C" w14:textId="758EBC34" w:rsidR="00330CA8" w:rsidRPr="00330CA8" w:rsidRDefault="00330CA8" w:rsidP="00EB2F0C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30CA8">
              <w:rPr>
                <w:b/>
                <w:sz w:val="24"/>
                <w:szCs w:val="24"/>
              </w:rPr>
              <w:t>Тема 7. Общественная опасность психически больных и ее проявления. Меры медицинского характера в отношении лиц, признанных судом невменяемыми</w:t>
            </w:r>
          </w:p>
        </w:tc>
      </w:tr>
      <w:tr w:rsidR="00E83D97" w:rsidRPr="00540114" w14:paraId="59D5C61D" w14:textId="77777777" w:rsidTr="00522572">
        <w:tc>
          <w:tcPr>
            <w:tcW w:w="988" w:type="dxa"/>
          </w:tcPr>
          <w:p w14:paraId="428D328A" w14:textId="21F0AF5A" w:rsidR="00E83D97" w:rsidRPr="00191ACE" w:rsidRDefault="00357478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7.1</w:t>
            </w:r>
          </w:p>
          <w:p w14:paraId="3DD8B5A5" w14:textId="77777777" w:rsidR="00E83D97" w:rsidRPr="00191ACE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3DBD48CB" w14:textId="019AC3FB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19E6306" w14:textId="407DD5C4" w:rsidR="00E83D97" w:rsidRPr="00D15FF0" w:rsidRDefault="00EB2F0C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E83D97" w:rsidRPr="00D15FF0">
              <w:rPr>
                <w:color w:val="000000" w:themeColor="text1"/>
                <w:sz w:val="24"/>
                <w:szCs w:val="24"/>
              </w:rPr>
              <w:t>олными противопоказаниями для проведения опроса с применением полиграфа не является наличие у гражданина:</w:t>
            </w:r>
          </w:p>
          <w:p w14:paraId="54499766" w14:textId="77777777" w:rsidR="00E83D97" w:rsidRPr="0024126E" w:rsidRDefault="00E83D97" w:rsidP="00B73F32">
            <w:pPr>
              <w:pStyle w:val="a9"/>
              <w:numPr>
                <w:ilvl w:val="0"/>
                <w:numId w:val="20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шокового и </w:t>
            </w:r>
            <w:proofErr w:type="spellStart"/>
            <w:r w:rsidRPr="0024126E">
              <w:rPr>
                <w:color w:val="000000" w:themeColor="text1"/>
                <w:sz w:val="24"/>
                <w:szCs w:val="24"/>
              </w:rPr>
              <w:t>предшокового</w:t>
            </w:r>
            <w:proofErr w:type="spellEnd"/>
            <w:r w:rsidRPr="0024126E">
              <w:rPr>
                <w:color w:val="000000" w:themeColor="text1"/>
                <w:sz w:val="24"/>
                <w:szCs w:val="24"/>
              </w:rPr>
              <w:t xml:space="preserve"> состояний</w:t>
            </w:r>
          </w:p>
          <w:p w14:paraId="26420311" w14:textId="77777777" w:rsidR="00E83D97" w:rsidRPr="0024126E" w:rsidRDefault="00E83D97" w:rsidP="00B73F32">
            <w:pPr>
              <w:pStyle w:val="a9"/>
              <w:numPr>
                <w:ilvl w:val="0"/>
                <w:numId w:val="20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шизофрении</w:t>
            </w:r>
          </w:p>
          <w:p w14:paraId="4D7C62F0" w14:textId="77777777" w:rsidR="00E83D97" w:rsidRPr="0024126E" w:rsidRDefault="00E83D97" w:rsidP="00B73F32">
            <w:pPr>
              <w:pStyle w:val="a9"/>
              <w:numPr>
                <w:ilvl w:val="0"/>
                <w:numId w:val="20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резкого снижения интеллекта</w:t>
            </w:r>
          </w:p>
          <w:p w14:paraId="37EC8122" w14:textId="77777777" w:rsidR="00E83D97" w:rsidRPr="0024126E" w:rsidRDefault="00E83D97" w:rsidP="00B73F32">
            <w:pPr>
              <w:pStyle w:val="a9"/>
              <w:numPr>
                <w:ilvl w:val="0"/>
                <w:numId w:val="20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ампутации (или параличи) конечностей</w:t>
            </w:r>
          </w:p>
        </w:tc>
        <w:tc>
          <w:tcPr>
            <w:tcW w:w="990" w:type="dxa"/>
          </w:tcPr>
          <w:p w14:paraId="0722B711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83D97" w:rsidRPr="00540114" w14:paraId="7FD27600" w14:textId="77777777" w:rsidTr="00522572">
        <w:trPr>
          <w:trHeight w:val="1995"/>
        </w:trPr>
        <w:tc>
          <w:tcPr>
            <w:tcW w:w="988" w:type="dxa"/>
          </w:tcPr>
          <w:p w14:paraId="791E368D" w14:textId="48C2FB1B" w:rsidR="00E83D97" w:rsidRPr="00191ACE" w:rsidRDefault="00357478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7.2</w:t>
            </w:r>
          </w:p>
          <w:p w14:paraId="171FAE45" w14:textId="77777777" w:rsidR="00E83D97" w:rsidRPr="00191ACE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356D4809" w14:textId="4952E17D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C71593C" w14:textId="77777777" w:rsidR="00E83D97" w:rsidRPr="00D15FF0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15FF0">
              <w:rPr>
                <w:color w:val="000000" w:themeColor="text1"/>
                <w:sz w:val="24"/>
                <w:szCs w:val="24"/>
              </w:rPr>
              <w:t>Какие признаки эмоционального выгорания есть у человека со стороны эмоциональной сферы? </w:t>
            </w:r>
          </w:p>
          <w:p w14:paraId="63793613" w14:textId="77777777" w:rsidR="00E83D97" w:rsidRPr="0024126E" w:rsidRDefault="00E83D97" w:rsidP="00B73F32">
            <w:pPr>
              <w:pStyle w:val="a9"/>
              <w:numPr>
                <w:ilvl w:val="0"/>
                <w:numId w:val="23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астения</w:t>
            </w:r>
          </w:p>
          <w:p w14:paraId="3C1C6A98" w14:textId="77777777" w:rsidR="00E83D97" w:rsidRPr="0024126E" w:rsidRDefault="00E83D97" w:rsidP="00B73F32">
            <w:pPr>
              <w:pStyle w:val="a9"/>
              <w:numPr>
                <w:ilvl w:val="0"/>
                <w:numId w:val="23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отказ от общения</w:t>
            </w:r>
          </w:p>
          <w:p w14:paraId="29320E14" w14:textId="77777777" w:rsidR="00E83D97" w:rsidRPr="0024126E" w:rsidRDefault="00E83D97" w:rsidP="00B73F32">
            <w:pPr>
              <w:pStyle w:val="a9"/>
              <w:numPr>
                <w:ilvl w:val="0"/>
                <w:numId w:val="23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ослабление памяти</w:t>
            </w:r>
          </w:p>
          <w:p w14:paraId="08415545" w14:textId="33858990" w:rsidR="00E83D97" w:rsidRPr="0024126E" w:rsidRDefault="00E83D97" w:rsidP="00B73F32">
            <w:pPr>
              <w:pStyle w:val="a9"/>
              <w:numPr>
                <w:ilvl w:val="0"/>
                <w:numId w:val="23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повышенная тревожность</w:t>
            </w:r>
          </w:p>
        </w:tc>
        <w:tc>
          <w:tcPr>
            <w:tcW w:w="990" w:type="dxa"/>
          </w:tcPr>
          <w:p w14:paraId="4D70EA1F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996804" w:rsidRPr="00540114" w14:paraId="180D4487" w14:textId="77777777" w:rsidTr="00522572">
        <w:trPr>
          <w:trHeight w:val="1785"/>
        </w:trPr>
        <w:tc>
          <w:tcPr>
            <w:tcW w:w="988" w:type="dxa"/>
          </w:tcPr>
          <w:p w14:paraId="500AB58D" w14:textId="788A6621" w:rsidR="00996804" w:rsidRDefault="00996804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7.3</w:t>
            </w:r>
          </w:p>
          <w:p w14:paraId="484C9BE1" w14:textId="4C426887" w:rsidR="00996804" w:rsidRDefault="00996804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514B6C4E" w14:textId="77777777" w:rsidR="00D15FF0" w:rsidRPr="0024126E" w:rsidRDefault="00D15FF0" w:rsidP="00D15FF0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BA64C24" w14:textId="77777777" w:rsidR="00996804" w:rsidRPr="00D15FF0" w:rsidRDefault="00996804" w:rsidP="00996804">
            <w:pPr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15FF0">
              <w:rPr>
                <w:rFonts w:eastAsia="Calibri"/>
                <w:bCs/>
                <w:color w:val="000000" w:themeColor="text1"/>
                <w:sz w:val="24"/>
                <w:szCs w:val="24"/>
              </w:rPr>
              <w:t>Внутреннее отношение лица с совершенному общественно опасному деянию и наступившим последствиям называется:</w:t>
            </w:r>
          </w:p>
          <w:p w14:paraId="75C3E58E" w14:textId="3996DC63" w:rsidR="00996804" w:rsidRPr="00D15FF0" w:rsidRDefault="0031650B" w:rsidP="00B73F32">
            <w:pPr>
              <w:pStyle w:val="a9"/>
              <w:numPr>
                <w:ilvl w:val="0"/>
                <w:numId w:val="65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15FF0">
              <w:rPr>
                <w:rFonts w:eastAsia="Calibri"/>
                <w:bCs/>
                <w:color w:val="000000" w:themeColor="text1"/>
                <w:sz w:val="24"/>
                <w:szCs w:val="24"/>
              </w:rPr>
              <w:t>виной</w:t>
            </w:r>
          </w:p>
          <w:p w14:paraId="774A68AD" w14:textId="6BEB7B70" w:rsidR="00996804" w:rsidRPr="00D15FF0" w:rsidRDefault="0031650B" w:rsidP="00B73F32">
            <w:pPr>
              <w:pStyle w:val="a9"/>
              <w:numPr>
                <w:ilvl w:val="0"/>
                <w:numId w:val="65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15FF0">
              <w:rPr>
                <w:rFonts w:eastAsia="Calibri"/>
                <w:bCs/>
                <w:color w:val="000000" w:themeColor="text1"/>
                <w:sz w:val="24"/>
                <w:szCs w:val="24"/>
              </w:rPr>
              <w:t>вменяемостью</w:t>
            </w:r>
          </w:p>
          <w:p w14:paraId="3052A742" w14:textId="77777777" w:rsidR="00D15FF0" w:rsidRDefault="0031650B" w:rsidP="00B73F32">
            <w:pPr>
              <w:pStyle w:val="a9"/>
              <w:numPr>
                <w:ilvl w:val="0"/>
                <w:numId w:val="65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15FF0">
              <w:rPr>
                <w:rFonts w:eastAsia="Calibri"/>
                <w:bCs/>
                <w:color w:val="000000" w:themeColor="text1"/>
                <w:sz w:val="24"/>
                <w:szCs w:val="24"/>
              </w:rPr>
              <w:t>свободой воли</w:t>
            </w:r>
          </w:p>
          <w:p w14:paraId="3E04D75D" w14:textId="28D28C07" w:rsidR="00996804" w:rsidRPr="00D15FF0" w:rsidRDefault="00996804" w:rsidP="00B73F32">
            <w:pPr>
              <w:pStyle w:val="a9"/>
              <w:numPr>
                <w:ilvl w:val="0"/>
                <w:numId w:val="65"/>
              </w:numPr>
              <w:ind w:left="434" w:hanging="425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D15FF0">
              <w:rPr>
                <w:rFonts w:eastAsia="Calibri"/>
                <w:bCs/>
                <w:color w:val="000000" w:themeColor="text1"/>
                <w:sz w:val="24"/>
                <w:szCs w:val="24"/>
              </w:rPr>
              <w:t>невменяемостью</w:t>
            </w:r>
          </w:p>
        </w:tc>
        <w:tc>
          <w:tcPr>
            <w:tcW w:w="990" w:type="dxa"/>
          </w:tcPr>
          <w:p w14:paraId="5AC6CF58" w14:textId="306E5772" w:rsidR="00996804" w:rsidRDefault="0031650B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E83D97" w:rsidRPr="00540114" w14:paraId="0E8C4CC8" w14:textId="77777777" w:rsidTr="00522572">
        <w:trPr>
          <w:trHeight w:val="1659"/>
        </w:trPr>
        <w:tc>
          <w:tcPr>
            <w:tcW w:w="988" w:type="dxa"/>
          </w:tcPr>
          <w:p w14:paraId="4805CB3F" w14:textId="5B5C0800" w:rsidR="00E83D97" w:rsidRPr="00191ACE" w:rsidRDefault="00195DEA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7.4</w:t>
            </w:r>
          </w:p>
          <w:p w14:paraId="2153036F" w14:textId="77777777" w:rsidR="00E83D97" w:rsidRPr="00191ACE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08B7811C" w14:textId="62B222EB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02E0C31A" w14:textId="77777777" w:rsidR="00E83D97" w:rsidRPr="00D15FF0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15FF0">
              <w:rPr>
                <w:color w:val="000000" w:themeColor="text1"/>
                <w:sz w:val="24"/>
                <w:szCs w:val="24"/>
              </w:rPr>
              <w:t>Динамической характеристикой поведения человека является(</w:t>
            </w:r>
            <w:proofErr w:type="spellStart"/>
            <w:r w:rsidRPr="00D15FF0">
              <w:rPr>
                <w:color w:val="000000" w:themeColor="text1"/>
                <w:sz w:val="24"/>
                <w:szCs w:val="24"/>
              </w:rPr>
              <w:t>ются</w:t>
            </w:r>
            <w:proofErr w:type="spellEnd"/>
            <w:r w:rsidRPr="00D15FF0">
              <w:rPr>
                <w:color w:val="000000" w:themeColor="text1"/>
                <w:sz w:val="24"/>
                <w:szCs w:val="24"/>
              </w:rPr>
              <w:t xml:space="preserve">): </w:t>
            </w:r>
          </w:p>
          <w:p w14:paraId="03A96B34" w14:textId="77777777" w:rsidR="00E83D97" w:rsidRPr="0024126E" w:rsidRDefault="00E83D97" w:rsidP="00B73F32">
            <w:pPr>
              <w:pStyle w:val="a9"/>
              <w:numPr>
                <w:ilvl w:val="0"/>
                <w:numId w:val="47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темперамент </w:t>
            </w:r>
          </w:p>
          <w:p w14:paraId="15826A8F" w14:textId="77777777" w:rsidR="00E83D97" w:rsidRPr="0024126E" w:rsidRDefault="00E83D97" w:rsidP="00B73F32">
            <w:pPr>
              <w:pStyle w:val="a9"/>
              <w:numPr>
                <w:ilvl w:val="0"/>
                <w:numId w:val="47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характер </w:t>
            </w:r>
          </w:p>
          <w:p w14:paraId="473EB10D" w14:textId="77777777" w:rsidR="00E83D97" w:rsidRPr="0024126E" w:rsidRDefault="00E83D97" w:rsidP="00B73F32">
            <w:pPr>
              <w:pStyle w:val="a9"/>
              <w:numPr>
                <w:ilvl w:val="0"/>
                <w:numId w:val="47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способности</w:t>
            </w:r>
          </w:p>
          <w:p w14:paraId="4B1B2AC2" w14:textId="77777777" w:rsidR="00E83D97" w:rsidRPr="0024126E" w:rsidRDefault="00E83D97" w:rsidP="00B73F32">
            <w:pPr>
              <w:pStyle w:val="a9"/>
              <w:numPr>
                <w:ilvl w:val="0"/>
                <w:numId w:val="47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направленность</w:t>
            </w:r>
          </w:p>
        </w:tc>
        <w:tc>
          <w:tcPr>
            <w:tcW w:w="990" w:type="dxa"/>
          </w:tcPr>
          <w:p w14:paraId="6C442D57" w14:textId="77777777" w:rsidR="00E83D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E83D97" w:rsidRPr="00540114" w14:paraId="58CDE368" w14:textId="77777777" w:rsidTr="00522572">
        <w:trPr>
          <w:trHeight w:val="527"/>
        </w:trPr>
        <w:tc>
          <w:tcPr>
            <w:tcW w:w="988" w:type="dxa"/>
          </w:tcPr>
          <w:p w14:paraId="376A56F8" w14:textId="15DE368D" w:rsidR="00E83D97" w:rsidRPr="00191ACE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7</w:t>
            </w:r>
            <w:r w:rsidR="00195DEA">
              <w:rPr>
                <w:color w:val="000000" w:themeColor="text1"/>
                <w:sz w:val="24"/>
                <w:szCs w:val="24"/>
              </w:rPr>
              <w:t>.5</w:t>
            </w:r>
          </w:p>
          <w:p w14:paraId="0597386C" w14:textId="77777777" w:rsidR="00E83D97" w:rsidRPr="00191ACE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155C2FEC" w14:textId="4B9325D8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0CA73C6A" w14:textId="77777777" w:rsidR="00E83D97" w:rsidRPr="00D15FF0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15FF0">
              <w:rPr>
                <w:color w:val="000000" w:themeColor="text1"/>
                <w:sz w:val="24"/>
                <w:szCs w:val="24"/>
              </w:rPr>
              <w:t>К обязательным признакам социальной группы относятся:</w:t>
            </w:r>
          </w:p>
          <w:p w14:paraId="06C57385" w14:textId="77777777" w:rsidR="00E83D97" w:rsidRPr="0024126E" w:rsidRDefault="00E83D97" w:rsidP="00B73F32">
            <w:pPr>
              <w:pStyle w:val="a9"/>
              <w:numPr>
                <w:ilvl w:val="0"/>
                <w:numId w:val="43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прямые или косвенные социальные отношения </w:t>
            </w:r>
          </w:p>
          <w:p w14:paraId="5FED73F4" w14:textId="77777777" w:rsidR="00E83D97" w:rsidRPr="0024126E" w:rsidRDefault="00E83D97" w:rsidP="00B73F32">
            <w:pPr>
              <w:pStyle w:val="a9"/>
              <w:numPr>
                <w:ilvl w:val="0"/>
                <w:numId w:val="43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физические контакты</w:t>
            </w:r>
          </w:p>
          <w:p w14:paraId="33865226" w14:textId="77777777" w:rsidR="00E83D97" w:rsidRPr="0024126E" w:rsidRDefault="00E83D97" w:rsidP="00B73F32">
            <w:pPr>
              <w:pStyle w:val="a9"/>
              <w:numPr>
                <w:ilvl w:val="0"/>
                <w:numId w:val="43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наличие или отсутствие групповых границ</w:t>
            </w:r>
          </w:p>
          <w:p w14:paraId="430A54F8" w14:textId="77777777" w:rsidR="00E83D97" w:rsidRPr="0024126E" w:rsidRDefault="00E83D97" w:rsidP="00B73F32">
            <w:pPr>
              <w:pStyle w:val="a9"/>
              <w:numPr>
                <w:ilvl w:val="0"/>
                <w:numId w:val="43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наличие или отсутствие </w:t>
            </w:r>
            <w:hyperlink r:id="rId12" w:tooltip="Органы управления" w:history="1">
              <w:r w:rsidRPr="00D15FF0">
                <w:rPr>
                  <w:rStyle w:val="a3"/>
                  <w:color w:val="000000" w:themeColor="text1"/>
                  <w:sz w:val="24"/>
                  <w:szCs w:val="24"/>
                  <w:u w:val="none"/>
                </w:rPr>
                <w:t>органа управления</w:t>
              </w:r>
            </w:hyperlink>
          </w:p>
        </w:tc>
        <w:tc>
          <w:tcPr>
            <w:tcW w:w="990" w:type="dxa"/>
          </w:tcPr>
          <w:p w14:paraId="7E6A8DC6" w14:textId="77777777" w:rsidR="00E83D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330CA8" w:rsidRPr="00540114" w14:paraId="73CB7361" w14:textId="77777777" w:rsidTr="00330CA8">
        <w:tc>
          <w:tcPr>
            <w:tcW w:w="9486" w:type="dxa"/>
            <w:gridSpan w:val="3"/>
            <w:shd w:val="clear" w:color="auto" w:fill="F2F2F2" w:themeFill="background1" w:themeFillShade="F2"/>
          </w:tcPr>
          <w:p w14:paraId="42312E56" w14:textId="4BCA7D69" w:rsidR="00330CA8" w:rsidRPr="00330CA8" w:rsidRDefault="00330CA8" w:rsidP="00C1628C">
            <w:pPr>
              <w:tabs>
                <w:tab w:val="left" w:pos="1575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30CA8">
              <w:rPr>
                <w:b/>
                <w:sz w:val="24"/>
                <w:szCs w:val="24"/>
              </w:rPr>
              <w:t>Тема 8. Судебно-психиатрическое значение и экспертиза отдельных форм психических заболеваний</w:t>
            </w:r>
          </w:p>
        </w:tc>
      </w:tr>
      <w:tr w:rsidR="00E83D97" w:rsidRPr="00540114" w14:paraId="41BBB757" w14:textId="77777777" w:rsidTr="00522572">
        <w:tc>
          <w:tcPr>
            <w:tcW w:w="988" w:type="dxa"/>
          </w:tcPr>
          <w:p w14:paraId="33E7C4E2" w14:textId="769177C6" w:rsidR="00E83D97" w:rsidRPr="00191ACE" w:rsidRDefault="00EB2F0C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8.1</w:t>
            </w:r>
          </w:p>
          <w:p w14:paraId="5D78D28A" w14:textId="77777777" w:rsidR="00E83D97" w:rsidRPr="00191ACE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7F31DA10" w14:textId="51670114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687812A" w14:textId="7D49AFFB" w:rsidR="00E83D97" w:rsidRPr="00E6348B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6348B">
              <w:rPr>
                <w:color w:val="000000" w:themeColor="text1"/>
                <w:sz w:val="24"/>
                <w:szCs w:val="24"/>
              </w:rPr>
              <w:t xml:space="preserve">В социометрии члена малой группы, с максимальным количеством позитивных </w:t>
            </w:r>
            <w:r w:rsidR="00E6348B">
              <w:rPr>
                <w:color w:val="000000" w:themeColor="text1"/>
                <w:sz w:val="24"/>
                <w:szCs w:val="24"/>
              </w:rPr>
              <w:t>выборов называют:</w:t>
            </w:r>
          </w:p>
          <w:p w14:paraId="0772EAB9" w14:textId="77777777" w:rsidR="00E83D97" w:rsidRPr="0024126E" w:rsidRDefault="00E83D97" w:rsidP="00B73F32">
            <w:pPr>
              <w:pStyle w:val="a9"/>
              <w:numPr>
                <w:ilvl w:val="0"/>
                <w:numId w:val="10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lastRenderedPageBreak/>
              <w:t xml:space="preserve">звезда </w:t>
            </w:r>
          </w:p>
          <w:p w14:paraId="5EA3731A" w14:textId="77777777" w:rsidR="00E83D97" w:rsidRPr="0024126E" w:rsidRDefault="00E83D97" w:rsidP="00B73F32">
            <w:pPr>
              <w:pStyle w:val="a9"/>
              <w:numPr>
                <w:ilvl w:val="0"/>
                <w:numId w:val="10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маргинал</w:t>
            </w:r>
          </w:p>
          <w:p w14:paraId="3F83999E" w14:textId="77777777" w:rsidR="00E83D97" w:rsidRPr="0024126E" w:rsidRDefault="00E83D97" w:rsidP="00B73F32">
            <w:pPr>
              <w:pStyle w:val="a9"/>
              <w:numPr>
                <w:ilvl w:val="0"/>
                <w:numId w:val="10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аутсайдер</w:t>
            </w:r>
          </w:p>
          <w:p w14:paraId="36A90ED4" w14:textId="77777777" w:rsidR="00E83D97" w:rsidRPr="0024126E" w:rsidRDefault="00E83D97" w:rsidP="00B73F32">
            <w:pPr>
              <w:pStyle w:val="a9"/>
              <w:numPr>
                <w:ilvl w:val="0"/>
                <w:numId w:val="10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отверженный</w:t>
            </w:r>
          </w:p>
        </w:tc>
        <w:tc>
          <w:tcPr>
            <w:tcW w:w="990" w:type="dxa"/>
          </w:tcPr>
          <w:p w14:paraId="0EAA98FC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</w:tr>
      <w:tr w:rsidR="00E83D97" w:rsidRPr="00540114" w14:paraId="2E945DFB" w14:textId="77777777" w:rsidTr="00522572">
        <w:tc>
          <w:tcPr>
            <w:tcW w:w="988" w:type="dxa"/>
          </w:tcPr>
          <w:p w14:paraId="59755C7F" w14:textId="3AEC785A" w:rsidR="00E83D97" w:rsidRPr="00191ACE" w:rsidRDefault="00EB2F0C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8.2</w:t>
            </w:r>
          </w:p>
          <w:p w14:paraId="066A5074" w14:textId="77777777" w:rsidR="00E83D97" w:rsidRPr="00191ACE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379D1D3A" w14:textId="4B202F97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176FE8F" w14:textId="77777777" w:rsidR="00E83D97" w:rsidRPr="00E6348B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 w:rsidRPr="00E6348B">
              <w:rPr>
                <w:color w:val="000000" w:themeColor="text1"/>
                <w:sz w:val="24"/>
                <w:szCs w:val="24"/>
              </w:rPr>
              <w:t>Коллективное поведение – это:</w:t>
            </w:r>
          </w:p>
          <w:p w14:paraId="6D10682C" w14:textId="77777777" w:rsidR="00E83D97" w:rsidRPr="0024126E" w:rsidRDefault="00E83D97" w:rsidP="00B73F32">
            <w:pPr>
              <w:pStyle w:val="a9"/>
              <w:numPr>
                <w:ilvl w:val="0"/>
                <w:numId w:val="15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фокусированное взаимодействие</w:t>
            </w:r>
          </w:p>
          <w:p w14:paraId="297950FA" w14:textId="77777777" w:rsidR="00E83D97" w:rsidRPr="0024126E" w:rsidRDefault="00E83D97" w:rsidP="00B73F32">
            <w:pPr>
              <w:pStyle w:val="a9"/>
              <w:numPr>
                <w:ilvl w:val="0"/>
                <w:numId w:val="15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физический контакт</w:t>
            </w:r>
          </w:p>
          <w:p w14:paraId="2E245D5D" w14:textId="77777777" w:rsidR="00E83D97" w:rsidRPr="0024126E" w:rsidRDefault="00E83D97" w:rsidP="00B73F32">
            <w:pPr>
              <w:pStyle w:val="a9"/>
              <w:numPr>
                <w:ilvl w:val="0"/>
                <w:numId w:val="15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опосредованная социальная связь</w:t>
            </w:r>
          </w:p>
          <w:p w14:paraId="441E8AC2" w14:textId="77777777" w:rsidR="00E83D97" w:rsidRPr="0024126E" w:rsidRDefault="00E83D97" w:rsidP="00B73F32">
            <w:pPr>
              <w:pStyle w:val="a9"/>
              <w:numPr>
                <w:ilvl w:val="0"/>
                <w:numId w:val="15"/>
              </w:numPr>
              <w:ind w:left="434" w:hanging="434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поведение, которое проявляется спонтанно, </w:t>
            </w:r>
            <w:proofErr w:type="spellStart"/>
            <w:r w:rsidRPr="0024126E">
              <w:rPr>
                <w:color w:val="000000" w:themeColor="text1"/>
                <w:sz w:val="24"/>
                <w:szCs w:val="24"/>
              </w:rPr>
              <w:t>неорганизованно</w:t>
            </w:r>
            <w:proofErr w:type="spellEnd"/>
            <w:r w:rsidRPr="0024126E">
              <w:rPr>
                <w:color w:val="000000" w:themeColor="text1"/>
                <w:sz w:val="24"/>
                <w:szCs w:val="24"/>
              </w:rPr>
              <w:t>, непредсказуемо</w:t>
            </w:r>
          </w:p>
        </w:tc>
        <w:tc>
          <w:tcPr>
            <w:tcW w:w="990" w:type="dxa"/>
          </w:tcPr>
          <w:p w14:paraId="62BE0360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E83D97" w:rsidRPr="00540114" w14:paraId="255B39A7" w14:textId="77777777" w:rsidTr="00522572">
        <w:trPr>
          <w:trHeight w:val="3055"/>
        </w:trPr>
        <w:tc>
          <w:tcPr>
            <w:tcW w:w="988" w:type="dxa"/>
          </w:tcPr>
          <w:p w14:paraId="0CE63370" w14:textId="57C028A2" w:rsidR="00E83D97" w:rsidRPr="00191ACE" w:rsidRDefault="00C1628C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</w:t>
            </w:r>
            <w:r w:rsidR="00EB2F0C">
              <w:rPr>
                <w:color w:val="000000" w:themeColor="text1"/>
                <w:sz w:val="24"/>
                <w:szCs w:val="24"/>
              </w:rPr>
              <w:t>3</w:t>
            </w:r>
          </w:p>
          <w:p w14:paraId="76500D93" w14:textId="77777777" w:rsidR="00E83D97" w:rsidRPr="00191ACE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7825C1F3" w14:textId="68465A88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0646878E" w14:textId="77777777" w:rsidR="00E83D97" w:rsidRPr="00E6348B" w:rsidRDefault="00E83D97" w:rsidP="00FE498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6348B">
              <w:rPr>
                <w:color w:val="000000" w:themeColor="text1"/>
                <w:sz w:val="24"/>
                <w:szCs w:val="24"/>
              </w:rPr>
              <w:t xml:space="preserve">О какой ипостаси человека (индивиде, личности, индивидуальности) эти слова В.С. Высоцкого? </w:t>
            </w:r>
          </w:p>
          <w:p w14:paraId="5ACB040A" w14:textId="77777777" w:rsidR="00E83D97" w:rsidRPr="0024126E" w:rsidRDefault="00E83D97" w:rsidP="00E83D97">
            <w:pPr>
              <w:ind w:left="709" w:hanging="709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24126E">
              <w:rPr>
                <w:i/>
                <w:color w:val="000000" w:themeColor="text1"/>
                <w:sz w:val="24"/>
                <w:szCs w:val="24"/>
              </w:rPr>
              <w:t xml:space="preserve">                Среди не хоженых путей </w:t>
            </w:r>
          </w:p>
          <w:p w14:paraId="3966C8FA" w14:textId="77777777" w:rsidR="00E83D97" w:rsidRPr="0024126E" w:rsidRDefault="00E83D97" w:rsidP="00E83D97">
            <w:pPr>
              <w:ind w:left="709" w:hanging="709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24126E">
              <w:rPr>
                <w:i/>
                <w:color w:val="000000" w:themeColor="text1"/>
                <w:sz w:val="24"/>
                <w:szCs w:val="24"/>
              </w:rPr>
              <w:t xml:space="preserve">                Один путь – мой, </w:t>
            </w:r>
          </w:p>
          <w:p w14:paraId="3738F464" w14:textId="77777777" w:rsidR="00E83D97" w:rsidRPr="0024126E" w:rsidRDefault="00E83D97" w:rsidP="00E83D97">
            <w:pPr>
              <w:ind w:left="709" w:hanging="709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24126E">
              <w:rPr>
                <w:i/>
                <w:color w:val="000000" w:themeColor="text1"/>
                <w:sz w:val="24"/>
                <w:szCs w:val="24"/>
              </w:rPr>
              <w:t xml:space="preserve">                Среди не взятых рубежей </w:t>
            </w:r>
          </w:p>
          <w:p w14:paraId="1F046471" w14:textId="77777777" w:rsidR="00E83D97" w:rsidRPr="0024126E" w:rsidRDefault="00E83D97" w:rsidP="00E83D97">
            <w:pPr>
              <w:ind w:left="709" w:hanging="709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24126E">
              <w:rPr>
                <w:i/>
                <w:color w:val="000000" w:themeColor="text1"/>
                <w:sz w:val="24"/>
                <w:szCs w:val="24"/>
              </w:rPr>
              <w:t xml:space="preserve">                Один – за мной! </w:t>
            </w:r>
          </w:p>
          <w:p w14:paraId="068DFACD" w14:textId="77777777" w:rsidR="00E83D97" w:rsidRPr="0024126E" w:rsidRDefault="00E83D97" w:rsidP="00B73F32">
            <w:pPr>
              <w:pStyle w:val="a9"/>
              <w:numPr>
                <w:ilvl w:val="0"/>
                <w:numId w:val="28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индивидуальность</w:t>
            </w:r>
          </w:p>
          <w:p w14:paraId="0FDB4359" w14:textId="77777777" w:rsidR="00E83D97" w:rsidRPr="0024126E" w:rsidRDefault="00E83D97" w:rsidP="00B73F32">
            <w:pPr>
              <w:pStyle w:val="a9"/>
              <w:numPr>
                <w:ilvl w:val="0"/>
                <w:numId w:val="28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личность </w:t>
            </w:r>
          </w:p>
          <w:p w14:paraId="69B35BA3" w14:textId="77777777" w:rsidR="00E83D97" w:rsidRPr="0024126E" w:rsidRDefault="00E83D97" w:rsidP="00B73F32">
            <w:pPr>
              <w:pStyle w:val="a9"/>
              <w:numPr>
                <w:ilvl w:val="0"/>
                <w:numId w:val="28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индивид </w:t>
            </w:r>
          </w:p>
          <w:p w14:paraId="20CF5FCC" w14:textId="77777777" w:rsidR="00E83D97" w:rsidRPr="0024126E" w:rsidRDefault="00E83D97" w:rsidP="00B73F32">
            <w:pPr>
              <w:pStyle w:val="a9"/>
              <w:numPr>
                <w:ilvl w:val="0"/>
                <w:numId w:val="28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4126E">
              <w:rPr>
                <w:color w:val="000000" w:themeColor="text1"/>
                <w:sz w:val="24"/>
                <w:szCs w:val="24"/>
              </w:rPr>
              <w:t>проприум</w:t>
            </w:r>
            <w:proofErr w:type="spellEnd"/>
          </w:p>
        </w:tc>
        <w:tc>
          <w:tcPr>
            <w:tcW w:w="990" w:type="dxa"/>
          </w:tcPr>
          <w:p w14:paraId="4E9AD7F2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E83D97" w:rsidRPr="00540114" w14:paraId="2DE91A0E" w14:textId="77777777" w:rsidTr="00522572">
        <w:trPr>
          <w:trHeight w:val="765"/>
        </w:trPr>
        <w:tc>
          <w:tcPr>
            <w:tcW w:w="988" w:type="dxa"/>
          </w:tcPr>
          <w:p w14:paraId="37BF943C" w14:textId="3A398DEE" w:rsidR="00E83D97" w:rsidRPr="00191ACE" w:rsidRDefault="00EB2F0C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8.4</w:t>
            </w:r>
          </w:p>
          <w:p w14:paraId="4BA69019" w14:textId="77777777" w:rsidR="00E83D97" w:rsidRPr="00540114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191ACE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508" w:type="dxa"/>
          </w:tcPr>
          <w:p w14:paraId="4FF2E1CD" w14:textId="6302035B" w:rsidR="00E83D97" w:rsidRPr="0024126E" w:rsidRDefault="00E83D97" w:rsidP="00E83D97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24126E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3CD63B1" w14:textId="77777777" w:rsidR="00E83D97" w:rsidRPr="00E6348B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6348B">
              <w:rPr>
                <w:color w:val="000000" w:themeColor="text1"/>
                <w:sz w:val="24"/>
                <w:szCs w:val="24"/>
              </w:rPr>
              <w:t xml:space="preserve">Биологические процессы созревания личности являются определяющими в следующем подходе к развитию личности: </w:t>
            </w:r>
          </w:p>
          <w:p w14:paraId="69765E8E" w14:textId="77777777" w:rsidR="00E83D97" w:rsidRPr="0024126E" w:rsidRDefault="00E83D97" w:rsidP="00B73F32">
            <w:pPr>
              <w:pStyle w:val="a9"/>
              <w:numPr>
                <w:ilvl w:val="0"/>
                <w:numId w:val="46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психогенетический </w:t>
            </w:r>
          </w:p>
          <w:p w14:paraId="7D1664F1" w14:textId="77777777" w:rsidR="00E83D97" w:rsidRPr="0024126E" w:rsidRDefault="00E83D97" w:rsidP="00B73F32">
            <w:pPr>
              <w:pStyle w:val="a9"/>
              <w:numPr>
                <w:ilvl w:val="0"/>
                <w:numId w:val="46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социогенетический </w:t>
            </w:r>
          </w:p>
          <w:p w14:paraId="5F2B7F50" w14:textId="77777777" w:rsidR="00E83D97" w:rsidRPr="0024126E" w:rsidRDefault="00E83D97" w:rsidP="00B73F32">
            <w:pPr>
              <w:pStyle w:val="a9"/>
              <w:numPr>
                <w:ilvl w:val="0"/>
                <w:numId w:val="46"/>
              </w:numPr>
              <w:ind w:left="434" w:hanging="434"/>
              <w:jc w:val="both"/>
              <w:rPr>
                <w:color w:val="000000" w:themeColor="text1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 xml:space="preserve">биогенетический </w:t>
            </w:r>
          </w:p>
          <w:p w14:paraId="3DB4389F" w14:textId="055AE0BB" w:rsidR="00E83D97" w:rsidRPr="00FE652A" w:rsidRDefault="00E83D97" w:rsidP="00B73F32">
            <w:pPr>
              <w:pStyle w:val="a9"/>
              <w:numPr>
                <w:ilvl w:val="0"/>
                <w:numId w:val="46"/>
              </w:numPr>
              <w:ind w:left="434" w:hanging="434"/>
              <w:jc w:val="both"/>
              <w:rPr>
                <w:rFonts w:eastAsia="Calibri"/>
                <w:b/>
                <w:bCs/>
                <w:color w:val="FF0000"/>
                <w:sz w:val="24"/>
                <w:szCs w:val="24"/>
              </w:rPr>
            </w:pPr>
            <w:r w:rsidRPr="0024126E">
              <w:rPr>
                <w:color w:val="000000" w:themeColor="text1"/>
                <w:sz w:val="24"/>
                <w:szCs w:val="24"/>
              </w:rPr>
              <w:t>двухфакторный</w:t>
            </w:r>
          </w:p>
        </w:tc>
        <w:tc>
          <w:tcPr>
            <w:tcW w:w="990" w:type="dxa"/>
          </w:tcPr>
          <w:p w14:paraId="45ECF112" w14:textId="77777777" w:rsidR="00E83D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62994EBF" w14:textId="77777777" w:rsidR="00E83D97" w:rsidRDefault="00E83D97" w:rsidP="00E83D97">
      <w:pPr>
        <w:jc w:val="both"/>
        <w:rPr>
          <w:rFonts w:eastAsia="+mn-ea"/>
          <w:b/>
          <w:color w:val="000000" w:themeColor="text1"/>
        </w:rPr>
      </w:pPr>
    </w:p>
    <w:p w14:paraId="2E6ED00D" w14:textId="77777777" w:rsidR="00E83D97" w:rsidRDefault="00E83D97" w:rsidP="00E83D97">
      <w:pPr>
        <w:jc w:val="both"/>
        <w:rPr>
          <w:rFonts w:eastAsia="+mn-ea"/>
          <w:b/>
          <w:color w:val="000000" w:themeColor="text1"/>
        </w:rPr>
      </w:pPr>
    </w:p>
    <w:p w14:paraId="5B55141B" w14:textId="77777777" w:rsidR="00E83D97" w:rsidRPr="008E3098" w:rsidRDefault="00E83D97" w:rsidP="00E83D97">
      <w:pPr>
        <w:jc w:val="both"/>
        <w:rPr>
          <w:rFonts w:eastAsia="+mn-ea"/>
          <w:b/>
          <w:color w:val="000000" w:themeColor="text1"/>
          <w:sz w:val="22"/>
          <w:szCs w:val="22"/>
        </w:rPr>
      </w:pPr>
      <w:r w:rsidRPr="008E3098">
        <w:rPr>
          <w:rFonts w:eastAsia="+mn-ea"/>
          <w:b/>
          <w:color w:val="000000" w:themeColor="text1"/>
          <w:sz w:val="22"/>
          <w:szCs w:val="22"/>
        </w:rPr>
        <w:t>ЗАДАНИЯ ЗАКРЫТОГО ТИПА НА ВЫБОР НЕСКОЛЬКИХ ВАРИАНТОВ ОТВЕТОВ</w:t>
      </w:r>
    </w:p>
    <w:p w14:paraId="69F145D2" w14:textId="77777777" w:rsidR="00E83D97" w:rsidRPr="00540114" w:rsidRDefault="00E83D97" w:rsidP="00E83D97">
      <w:pPr>
        <w:jc w:val="both"/>
        <w:rPr>
          <w:rFonts w:eastAsia="+mn-ea"/>
          <w:b/>
          <w:color w:val="000000" w:themeColor="text1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512"/>
        <w:gridCol w:w="964"/>
      </w:tblGrid>
      <w:tr w:rsidR="00E83D97" w:rsidRPr="00540114" w14:paraId="573BB081" w14:textId="77777777" w:rsidTr="00522572">
        <w:trPr>
          <w:cantSplit/>
          <w:trHeight w:val="1375"/>
        </w:trPr>
        <w:tc>
          <w:tcPr>
            <w:tcW w:w="988" w:type="dxa"/>
            <w:textDirection w:val="btLr"/>
          </w:tcPr>
          <w:p w14:paraId="68106659" w14:textId="77777777" w:rsidR="00E83D97" w:rsidRPr="00540114" w:rsidRDefault="00E83D97" w:rsidP="00E83D97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№ задания;</w:t>
            </w:r>
          </w:p>
          <w:p w14:paraId="58335519" w14:textId="77777777" w:rsidR="00E83D97" w:rsidRPr="00540114" w:rsidRDefault="00E83D97" w:rsidP="00E83D97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время выполнения</w:t>
            </w:r>
          </w:p>
        </w:tc>
        <w:tc>
          <w:tcPr>
            <w:tcW w:w="7512" w:type="dxa"/>
            <w:vAlign w:val="center"/>
          </w:tcPr>
          <w:p w14:paraId="44548815" w14:textId="77777777" w:rsidR="00E83D97" w:rsidRPr="00540114" w:rsidRDefault="00E83D97" w:rsidP="00E83D97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964" w:type="dxa"/>
            <w:vAlign w:val="center"/>
          </w:tcPr>
          <w:p w14:paraId="79F56BF6" w14:textId="77777777" w:rsidR="00E83D97" w:rsidRPr="00540114" w:rsidRDefault="00E83D97" w:rsidP="00E83D97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Ключ</w:t>
            </w:r>
          </w:p>
        </w:tc>
      </w:tr>
      <w:tr w:rsidR="00E83D97" w:rsidRPr="00540114" w14:paraId="1E9E8CDB" w14:textId="77777777" w:rsidTr="008D184C">
        <w:trPr>
          <w:trHeight w:val="525"/>
        </w:trPr>
        <w:tc>
          <w:tcPr>
            <w:tcW w:w="9464" w:type="dxa"/>
            <w:gridSpan w:val="3"/>
            <w:shd w:val="clear" w:color="auto" w:fill="F2F2F2" w:themeFill="background1" w:themeFillShade="F2"/>
          </w:tcPr>
          <w:p w14:paraId="27EF33AF" w14:textId="77777777" w:rsidR="00E83D97" w:rsidRPr="00540114" w:rsidRDefault="00E83D97" w:rsidP="00D7631A">
            <w:pPr>
              <w:spacing w:line="240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>Тема 1. Предмет, задачи, система, организация, история развития судебной психиатрии. Правовое положение и организационные формы судебно-психиатрической экспертизы</w:t>
            </w:r>
          </w:p>
        </w:tc>
      </w:tr>
      <w:tr w:rsidR="00E83D97" w:rsidRPr="00540114" w14:paraId="2E730546" w14:textId="77777777" w:rsidTr="00522572">
        <w:trPr>
          <w:trHeight w:val="420"/>
        </w:trPr>
        <w:tc>
          <w:tcPr>
            <w:tcW w:w="988" w:type="dxa"/>
            <w:shd w:val="clear" w:color="auto" w:fill="FFFFFF" w:themeFill="background1"/>
          </w:tcPr>
          <w:p w14:paraId="438E5D96" w14:textId="0CEACE4C" w:rsidR="00E83D97" w:rsidRPr="00211447" w:rsidRDefault="00DF739C" w:rsidP="00E83D97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1.4</w:t>
            </w:r>
          </w:p>
          <w:p w14:paraId="47A92DE4" w14:textId="77777777" w:rsidR="00E83D97" w:rsidRPr="00211447" w:rsidRDefault="00E83D97" w:rsidP="00E83D97">
            <w:pPr>
              <w:rPr>
                <w:color w:val="000000" w:themeColor="text1"/>
              </w:rPr>
            </w:pPr>
            <w:r w:rsidRPr="0021144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  <w:p w14:paraId="40525AF8" w14:textId="77777777" w:rsidR="00E83D97" w:rsidRPr="00211447" w:rsidRDefault="00E83D97" w:rsidP="00E83D97">
            <w:pPr>
              <w:rPr>
                <w:color w:val="000000" w:themeColor="text1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14:paraId="3278BF73" w14:textId="630B7D89" w:rsidR="00E83D97" w:rsidRPr="00465220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465220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5D557312" w14:textId="77777777" w:rsidR="00E83D97" w:rsidRPr="007745BB" w:rsidRDefault="00E83D97" w:rsidP="00E83D97">
            <w:pPr>
              <w:jc w:val="both"/>
              <w:rPr>
                <w:sz w:val="24"/>
                <w:szCs w:val="24"/>
              </w:rPr>
            </w:pPr>
            <w:r w:rsidRPr="007745BB">
              <w:rPr>
                <w:sz w:val="24"/>
                <w:szCs w:val="24"/>
              </w:rPr>
              <w:t xml:space="preserve">Специфика философского изучения личности состоит в: </w:t>
            </w:r>
          </w:p>
          <w:p w14:paraId="322C60A4" w14:textId="77777777" w:rsidR="00E83D97" w:rsidRPr="00465220" w:rsidRDefault="00E83D97" w:rsidP="00B73F32">
            <w:pPr>
              <w:pStyle w:val="a9"/>
              <w:numPr>
                <w:ilvl w:val="0"/>
                <w:numId w:val="29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раскрытии сущностных аспектов личности </w:t>
            </w:r>
          </w:p>
          <w:p w14:paraId="6B844B04" w14:textId="77777777" w:rsidR="00E83D97" w:rsidRPr="00465220" w:rsidRDefault="00E83D97" w:rsidP="00B73F32">
            <w:pPr>
              <w:pStyle w:val="a9"/>
              <w:numPr>
                <w:ilvl w:val="0"/>
                <w:numId w:val="29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возможности напрямую использовать философские положения о личности в психологической практике </w:t>
            </w:r>
          </w:p>
          <w:p w14:paraId="4D3ED7AE" w14:textId="77777777" w:rsidR="00E83D97" w:rsidRPr="00465220" w:rsidRDefault="00E83D97" w:rsidP="00B73F32">
            <w:pPr>
              <w:pStyle w:val="a9"/>
              <w:numPr>
                <w:ilvl w:val="0"/>
                <w:numId w:val="29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установлении знака зодиака данной личности и определении ее кармы </w:t>
            </w:r>
          </w:p>
          <w:p w14:paraId="35EB0FF2" w14:textId="6CABD434" w:rsidR="00E83D97" w:rsidRPr="007745BB" w:rsidRDefault="00E83D97" w:rsidP="00B73F32">
            <w:pPr>
              <w:pStyle w:val="a9"/>
              <w:numPr>
                <w:ilvl w:val="0"/>
                <w:numId w:val="29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построении целостного представления о личности </w:t>
            </w:r>
          </w:p>
        </w:tc>
        <w:tc>
          <w:tcPr>
            <w:tcW w:w="964" w:type="dxa"/>
            <w:shd w:val="clear" w:color="auto" w:fill="FFFFFF" w:themeFill="background1"/>
          </w:tcPr>
          <w:p w14:paraId="15CF782E" w14:textId="77777777" w:rsidR="00E83D97" w:rsidRPr="007745BB" w:rsidRDefault="00E83D97" w:rsidP="00E83D97">
            <w:pPr>
              <w:rPr>
                <w:sz w:val="24"/>
                <w:szCs w:val="24"/>
              </w:rPr>
            </w:pPr>
            <w:r w:rsidRPr="007745BB">
              <w:rPr>
                <w:sz w:val="24"/>
                <w:szCs w:val="24"/>
              </w:rPr>
              <w:t>1,4</w:t>
            </w:r>
          </w:p>
          <w:p w14:paraId="53423834" w14:textId="77777777" w:rsidR="00E83D97" w:rsidRPr="007745BB" w:rsidRDefault="00E83D97" w:rsidP="00E83D97">
            <w:pPr>
              <w:rPr>
                <w:sz w:val="24"/>
                <w:szCs w:val="24"/>
              </w:rPr>
            </w:pPr>
          </w:p>
        </w:tc>
      </w:tr>
      <w:tr w:rsidR="00E83D97" w:rsidRPr="00540114" w14:paraId="4098173C" w14:textId="77777777" w:rsidTr="00522572">
        <w:trPr>
          <w:trHeight w:val="393"/>
        </w:trPr>
        <w:tc>
          <w:tcPr>
            <w:tcW w:w="988" w:type="dxa"/>
            <w:shd w:val="clear" w:color="auto" w:fill="FFFFFF" w:themeFill="background1"/>
          </w:tcPr>
          <w:p w14:paraId="0D9E14DE" w14:textId="3B57BD4F" w:rsidR="00E83D97" w:rsidRPr="00211447" w:rsidRDefault="00DF739C" w:rsidP="00E83D97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1.5</w:t>
            </w:r>
          </w:p>
          <w:p w14:paraId="0493323D" w14:textId="77777777" w:rsidR="00E83D97" w:rsidRPr="00211447" w:rsidRDefault="00E83D97" w:rsidP="00E83D97">
            <w:pPr>
              <w:rPr>
                <w:color w:val="000000" w:themeColor="text1"/>
              </w:rPr>
            </w:pPr>
            <w:r w:rsidRPr="0021144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12" w:type="dxa"/>
            <w:shd w:val="clear" w:color="auto" w:fill="FFFFFF" w:themeFill="background1"/>
          </w:tcPr>
          <w:p w14:paraId="1DFAFA5F" w14:textId="5CC5DE19" w:rsidR="00E83D97" w:rsidRPr="00465220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465220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4063C86E" w14:textId="77777777" w:rsidR="00E83D97" w:rsidRPr="007745BB" w:rsidRDefault="00E83D97" w:rsidP="00E83D97">
            <w:pPr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  <w:u w:val="single"/>
              </w:rPr>
            </w:pPr>
            <w:r w:rsidRPr="007745BB">
              <w:rPr>
                <w:sz w:val="24"/>
                <w:szCs w:val="24"/>
              </w:rPr>
              <w:t>Человек с момента рождения уже является:</w:t>
            </w:r>
          </w:p>
          <w:p w14:paraId="4F0D0D76" w14:textId="77777777" w:rsidR="00E83D97" w:rsidRPr="00465220" w:rsidRDefault="00E83D97" w:rsidP="00B73F32">
            <w:pPr>
              <w:pStyle w:val="a9"/>
              <w:numPr>
                <w:ilvl w:val="0"/>
                <w:numId w:val="32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индивидуальностью  </w:t>
            </w:r>
          </w:p>
          <w:p w14:paraId="42CA381E" w14:textId="77777777" w:rsidR="00E83D97" w:rsidRPr="00465220" w:rsidRDefault="00E83D97" w:rsidP="00B73F32">
            <w:pPr>
              <w:pStyle w:val="a9"/>
              <w:numPr>
                <w:ilvl w:val="0"/>
                <w:numId w:val="32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личностью </w:t>
            </w:r>
          </w:p>
          <w:p w14:paraId="62D79EFA" w14:textId="77777777" w:rsidR="00E83D97" w:rsidRPr="00465220" w:rsidRDefault="00E83D97" w:rsidP="00B73F32">
            <w:pPr>
              <w:pStyle w:val="a9"/>
              <w:numPr>
                <w:ilvl w:val="0"/>
                <w:numId w:val="32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lastRenderedPageBreak/>
              <w:t xml:space="preserve">индивидом  </w:t>
            </w:r>
          </w:p>
          <w:p w14:paraId="04FAD2FC" w14:textId="77777777" w:rsidR="00E83D97" w:rsidRPr="00465220" w:rsidRDefault="00E83D97" w:rsidP="00B73F32">
            <w:pPr>
              <w:pStyle w:val="a9"/>
              <w:numPr>
                <w:ilvl w:val="0"/>
                <w:numId w:val="32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>осознающим смысл жизни существом</w:t>
            </w:r>
          </w:p>
        </w:tc>
        <w:tc>
          <w:tcPr>
            <w:tcW w:w="964" w:type="dxa"/>
            <w:shd w:val="clear" w:color="auto" w:fill="FFFFFF" w:themeFill="background1"/>
          </w:tcPr>
          <w:p w14:paraId="257CD22F" w14:textId="77777777" w:rsidR="00E83D97" w:rsidRPr="007745BB" w:rsidRDefault="00E83D97" w:rsidP="00E83D97">
            <w:pPr>
              <w:rPr>
                <w:sz w:val="24"/>
                <w:szCs w:val="24"/>
              </w:rPr>
            </w:pPr>
            <w:r w:rsidRPr="007745BB">
              <w:rPr>
                <w:sz w:val="24"/>
                <w:szCs w:val="24"/>
              </w:rPr>
              <w:lastRenderedPageBreak/>
              <w:t>1,3</w:t>
            </w:r>
          </w:p>
        </w:tc>
      </w:tr>
      <w:tr w:rsidR="00E83D97" w:rsidRPr="00540114" w14:paraId="5B9F6F26" w14:textId="77777777" w:rsidTr="008D184C">
        <w:trPr>
          <w:trHeight w:val="330"/>
        </w:trPr>
        <w:tc>
          <w:tcPr>
            <w:tcW w:w="9464" w:type="dxa"/>
            <w:gridSpan w:val="3"/>
            <w:shd w:val="clear" w:color="auto" w:fill="F2F2F2" w:themeFill="background1" w:themeFillShade="F2"/>
          </w:tcPr>
          <w:p w14:paraId="25C0418C" w14:textId="2438C247" w:rsidR="00E83D97" w:rsidRPr="00504859" w:rsidRDefault="00E83D97" w:rsidP="007745BB">
            <w:pPr>
              <w:spacing w:line="240" w:lineRule="exact"/>
              <w:jc w:val="both"/>
            </w:pPr>
            <w:r w:rsidRPr="00664956">
              <w:rPr>
                <w:b/>
                <w:sz w:val="24"/>
                <w:szCs w:val="24"/>
              </w:rPr>
              <w:lastRenderedPageBreak/>
              <w:t xml:space="preserve">Тема 2. </w:t>
            </w:r>
            <w:r w:rsidR="002E0CD5" w:rsidRPr="002E0CD5">
              <w:rPr>
                <w:b/>
                <w:sz w:val="24"/>
                <w:szCs w:val="24"/>
              </w:rPr>
              <w:t>Судебно-психиатрическая экспертиза в уголовном процессе; судебно-психиатрическая экспертиза подозреваемых и обвиняемых в совершении преступлений, свидетелей, потерпевших. Теоретические аспекты проблемы невменяемости</w:t>
            </w:r>
          </w:p>
        </w:tc>
      </w:tr>
      <w:tr w:rsidR="00E83D97" w:rsidRPr="00540114" w14:paraId="0C6C040D" w14:textId="77777777" w:rsidTr="00522572">
        <w:trPr>
          <w:trHeight w:val="420"/>
        </w:trPr>
        <w:tc>
          <w:tcPr>
            <w:tcW w:w="988" w:type="dxa"/>
            <w:shd w:val="clear" w:color="auto" w:fill="FFFFFF" w:themeFill="background1"/>
          </w:tcPr>
          <w:p w14:paraId="0E77F61A" w14:textId="47D2EDE1" w:rsidR="00E83D97" w:rsidRPr="00211447" w:rsidRDefault="00DF739C" w:rsidP="00E83D97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2.5</w:t>
            </w:r>
          </w:p>
          <w:p w14:paraId="2B28E923" w14:textId="77777777" w:rsidR="00E83D97" w:rsidRPr="00211447" w:rsidRDefault="00E83D97" w:rsidP="00E83D9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1144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12" w:type="dxa"/>
            <w:shd w:val="clear" w:color="auto" w:fill="FFFFFF" w:themeFill="background1"/>
          </w:tcPr>
          <w:p w14:paraId="5B84A533" w14:textId="4624F8C6" w:rsidR="00E83D97" w:rsidRPr="005D3514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5D3514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0AC28C4B" w14:textId="77777777" w:rsidR="00E83D97" w:rsidRPr="0043516A" w:rsidRDefault="00E83D97" w:rsidP="00E83D97">
            <w:pPr>
              <w:jc w:val="both"/>
              <w:rPr>
                <w:sz w:val="24"/>
                <w:szCs w:val="24"/>
              </w:rPr>
            </w:pPr>
            <w:r w:rsidRPr="0043516A">
              <w:rPr>
                <w:sz w:val="24"/>
                <w:szCs w:val="24"/>
              </w:rPr>
              <w:t xml:space="preserve">Следующие утверждения о личности являются верными: </w:t>
            </w:r>
          </w:p>
          <w:p w14:paraId="648CC8E6" w14:textId="77777777" w:rsidR="00E83D97" w:rsidRPr="00465220" w:rsidRDefault="00E83D97" w:rsidP="00B73F32">
            <w:pPr>
              <w:pStyle w:val="a9"/>
              <w:numPr>
                <w:ilvl w:val="0"/>
                <w:numId w:val="33"/>
              </w:numPr>
              <w:ind w:left="524" w:hanging="52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личность социальна по своей сущности, но индивидуальна по способу существования </w:t>
            </w:r>
          </w:p>
          <w:p w14:paraId="08040D7A" w14:textId="77777777" w:rsidR="00E83D97" w:rsidRPr="00465220" w:rsidRDefault="00E83D97" w:rsidP="00B73F32">
            <w:pPr>
              <w:pStyle w:val="a9"/>
              <w:numPr>
                <w:ilvl w:val="0"/>
                <w:numId w:val="33"/>
              </w:numPr>
              <w:ind w:left="524" w:hanging="52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личность преимущественно определяется наследственностью </w:t>
            </w:r>
          </w:p>
          <w:p w14:paraId="1E85C6B5" w14:textId="77777777" w:rsidR="00E83D97" w:rsidRPr="00465220" w:rsidRDefault="00E83D97" w:rsidP="00B73F32">
            <w:pPr>
              <w:pStyle w:val="a9"/>
              <w:numPr>
                <w:ilvl w:val="0"/>
                <w:numId w:val="33"/>
              </w:numPr>
              <w:ind w:left="524" w:hanging="52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одной из основных функций личности является функция выбора  </w:t>
            </w:r>
          </w:p>
          <w:p w14:paraId="0D24C8E0" w14:textId="77777777" w:rsidR="00E83D97" w:rsidRPr="00465220" w:rsidRDefault="00E83D97" w:rsidP="00B73F32">
            <w:pPr>
              <w:pStyle w:val="a9"/>
              <w:numPr>
                <w:ilvl w:val="0"/>
                <w:numId w:val="33"/>
              </w:numPr>
              <w:ind w:left="524" w:hanging="52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>личность формируется независимо от социальной среды</w:t>
            </w:r>
          </w:p>
        </w:tc>
        <w:tc>
          <w:tcPr>
            <w:tcW w:w="964" w:type="dxa"/>
            <w:shd w:val="clear" w:color="auto" w:fill="FFFFFF" w:themeFill="background1"/>
          </w:tcPr>
          <w:p w14:paraId="573AF8EA" w14:textId="77777777" w:rsidR="00E83D97" w:rsidRPr="00AB4BAF" w:rsidRDefault="00E83D97" w:rsidP="00E83D97">
            <w:pPr>
              <w:jc w:val="both"/>
              <w:rPr>
                <w:b/>
                <w:sz w:val="24"/>
                <w:szCs w:val="24"/>
              </w:rPr>
            </w:pPr>
            <w:r w:rsidRPr="00AB4BAF">
              <w:rPr>
                <w:sz w:val="24"/>
                <w:szCs w:val="24"/>
              </w:rPr>
              <w:t>1,3</w:t>
            </w:r>
          </w:p>
        </w:tc>
      </w:tr>
      <w:tr w:rsidR="00E83D97" w:rsidRPr="00540114" w14:paraId="3EB200F0" w14:textId="77777777" w:rsidTr="00522572">
        <w:trPr>
          <w:trHeight w:val="255"/>
        </w:trPr>
        <w:tc>
          <w:tcPr>
            <w:tcW w:w="988" w:type="dxa"/>
            <w:shd w:val="clear" w:color="auto" w:fill="FFFFFF" w:themeFill="background1"/>
          </w:tcPr>
          <w:p w14:paraId="26E40E70" w14:textId="53003D6A" w:rsidR="00E83D97" w:rsidRPr="00211447" w:rsidRDefault="00DF739C" w:rsidP="00E83D97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2.6</w:t>
            </w:r>
          </w:p>
          <w:p w14:paraId="160A9C82" w14:textId="77777777" w:rsidR="00E83D97" w:rsidRPr="00211447" w:rsidRDefault="00E83D97" w:rsidP="00E83D9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1144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12" w:type="dxa"/>
            <w:shd w:val="clear" w:color="auto" w:fill="FFFFFF" w:themeFill="background1"/>
          </w:tcPr>
          <w:p w14:paraId="3022D515" w14:textId="65740309" w:rsidR="00E83D97" w:rsidRPr="005D3514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5D3514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435566C3" w14:textId="77777777" w:rsidR="00E83D97" w:rsidRPr="0043516A" w:rsidRDefault="00E83D97" w:rsidP="00E83D97">
            <w:pPr>
              <w:jc w:val="both"/>
              <w:rPr>
                <w:sz w:val="24"/>
                <w:szCs w:val="24"/>
              </w:rPr>
            </w:pPr>
            <w:r w:rsidRPr="0043516A">
              <w:rPr>
                <w:sz w:val="24"/>
                <w:szCs w:val="24"/>
              </w:rPr>
              <w:t xml:space="preserve">Не могут подвергаться моральному оцениванию: </w:t>
            </w:r>
          </w:p>
          <w:p w14:paraId="3E542267" w14:textId="77777777" w:rsidR="00E83D97" w:rsidRPr="00465220" w:rsidRDefault="00E83D97" w:rsidP="00B73F32">
            <w:pPr>
              <w:pStyle w:val="a9"/>
              <w:numPr>
                <w:ilvl w:val="0"/>
                <w:numId w:val="34"/>
              </w:numPr>
              <w:ind w:left="524" w:hanging="52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характер </w:t>
            </w:r>
          </w:p>
          <w:p w14:paraId="3CB8A1E9" w14:textId="77777777" w:rsidR="00E83D97" w:rsidRPr="00465220" w:rsidRDefault="00E83D97" w:rsidP="00B73F32">
            <w:pPr>
              <w:pStyle w:val="a9"/>
              <w:numPr>
                <w:ilvl w:val="0"/>
                <w:numId w:val="34"/>
              </w:numPr>
              <w:ind w:left="524" w:hanging="52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 xml:space="preserve">задатки </w:t>
            </w:r>
          </w:p>
          <w:p w14:paraId="12282EFB" w14:textId="77777777" w:rsidR="00E83D97" w:rsidRPr="00465220" w:rsidRDefault="00E83D97" w:rsidP="00B73F32">
            <w:pPr>
              <w:pStyle w:val="a9"/>
              <w:numPr>
                <w:ilvl w:val="0"/>
                <w:numId w:val="34"/>
              </w:numPr>
              <w:ind w:left="524" w:hanging="52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>направленность</w:t>
            </w:r>
          </w:p>
          <w:p w14:paraId="2A9F03AA" w14:textId="77777777" w:rsidR="00E83D97" w:rsidRPr="00465220" w:rsidRDefault="00E83D97" w:rsidP="00B73F32">
            <w:pPr>
              <w:pStyle w:val="a9"/>
              <w:numPr>
                <w:ilvl w:val="0"/>
                <w:numId w:val="34"/>
              </w:numPr>
              <w:ind w:left="524" w:hanging="524"/>
              <w:jc w:val="both"/>
              <w:rPr>
                <w:sz w:val="24"/>
                <w:szCs w:val="24"/>
              </w:rPr>
            </w:pPr>
            <w:r w:rsidRPr="00465220">
              <w:rPr>
                <w:sz w:val="24"/>
                <w:szCs w:val="24"/>
              </w:rPr>
              <w:t>темперамент</w:t>
            </w:r>
          </w:p>
        </w:tc>
        <w:tc>
          <w:tcPr>
            <w:tcW w:w="964" w:type="dxa"/>
            <w:shd w:val="clear" w:color="auto" w:fill="FFFFFF" w:themeFill="background1"/>
          </w:tcPr>
          <w:p w14:paraId="315C583E" w14:textId="77777777" w:rsidR="00E83D97" w:rsidRPr="00AB4BAF" w:rsidRDefault="00E83D97" w:rsidP="00E83D97">
            <w:pPr>
              <w:jc w:val="both"/>
              <w:rPr>
                <w:sz w:val="24"/>
                <w:szCs w:val="24"/>
              </w:rPr>
            </w:pPr>
            <w:r w:rsidRPr="00AB4BAF">
              <w:rPr>
                <w:sz w:val="24"/>
                <w:szCs w:val="24"/>
              </w:rPr>
              <w:t>2,4</w:t>
            </w:r>
          </w:p>
        </w:tc>
      </w:tr>
      <w:tr w:rsidR="00E83D97" w:rsidRPr="00540114" w14:paraId="6B6BF3BB" w14:textId="77777777" w:rsidTr="00522572">
        <w:trPr>
          <w:trHeight w:val="255"/>
        </w:trPr>
        <w:tc>
          <w:tcPr>
            <w:tcW w:w="988" w:type="dxa"/>
            <w:shd w:val="clear" w:color="auto" w:fill="FFFFFF" w:themeFill="background1"/>
          </w:tcPr>
          <w:p w14:paraId="4DDADCCA" w14:textId="138B8ED0" w:rsidR="00E83D97" w:rsidRPr="00211447" w:rsidRDefault="00DF739C" w:rsidP="00E83D97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2.7</w:t>
            </w:r>
          </w:p>
          <w:p w14:paraId="605516E9" w14:textId="77777777" w:rsidR="00E83D97" w:rsidRPr="00211447" w:rsidRDefault="00E83D97" w:rsidP="00E83D97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1144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12" w:type="dxa"/>
            <w:shd w:val="clear" w:color="auto" w:fill="FFFFFF" w:themeFill="background1"/>
          </w:tcPr>
          <w:p w14:paraId="3B5CC734" w14:textId="049EA7D4" w:rsidR="00E83D97" w:rsidRPr="005D3514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5D3514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  <w:r w:rsidR="00FE4982">
              <w:rPr>
                <w:rFonts w:eastAsia="Calibri"/>
                <w:b/>
                <w:color w:val="000000" w:themeColor="text1"/>
                <w:sz w:val="24"/>
                <w:szCs w:val="24"/>
              </w:rPr>
              <w:t>.</w:t>
            </w:r>
          </w:p>
          <w:p w14:paraId="7152F892" w14:textId="77777777" w:rsidR="00E83D97" w:rsidRPr="0043516A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3516A">
              <w:rPr>
                <w:color w:val="000000" w:themeColor="text1"/>
                <w:sz w:val="24"/>
                <w:szCs w:val="24"/>
              </w:rPr>
              <w:t xml:space="preserve">В качестве общих характеристик системы выступают: </w:t>
            </w:r>
          </w:p>
          <w:p w14:paraId="1716DB59" w14:textId="77777777" w:rsidR="00E83D97" w:rsidRPr="00465220" w:rsidRDefault="00E83D97" w:rsidP="00B73F32">
            <w:pPr>
              <w:pStyle w:val="a9"/>
              <w:numPr>
                <w:ilvl w:val="0"/>
                <w:numId w:val="35"/>
              </w:numPr>
              <w:ind w:left="524" w:hanging="524"/>
              <w:jc w:val="both"/>
              <w:rPr>
                <w:color w:val="000000" w:themeColor="text1"/>
                <w:sz w:val="24"/>
                <w:szCs w:val="24"/>
              </w:rPr>
            </w:pPr>
            <w:r w:rsidRPr="00465220">
              <w:rPr>
                <w:color w:val="000000" w:themeColor="text1"/>
                <w:sz w:val="24"/>
                <w:szCs w:val="24"/>
              </w:rPr>
              <w:t xml:space="preserve">множественность описания </w:t>
            </w:r>
          </w:p>
          <w:p w14:paraId="62E9A4CB" w14:textId="77777777" w:rsidR="00E83D97" w:rsidRPr="00465220" w:rsidRDefault="00E83D97" w:rsidP="00B73F32">
            <w:pPr>
              <w:pStyle w:val="a9"/>
              <w:numPr>
                <w:ilvl w:val="0"/>
                <w:numId w:val="35"/>
              </w:numPr>
              <w:ind w:left="524" w:hanging="524"/>
              <w:jc w:val="both"/>
              <w:rPr>
                <w:color w:val="000000" w:themeColor="text1"/>
                <w:sz w:val="24"/>
                <w:szCs w:val="24"/>
              </w:rPr>
            </w:pPr>
            <w:r w:rsidRPr="00465220">
              <w:rPr>
                <w:color w:val="000000" w:themeColor="text1"/>
                <w:sz w:val="24"/>
                <w:szCs w:val="24"/>
              </w:rPr>
              <w:t xml:space="preserve">эксцентричность </w:t>
            </w:r>
          </w:p>
          <w:p w14:paraId="3863FA2E" w14:textId="77777777" w:rsidR="00E83D97" w:rsidRPr="00465220" w:rsidRDefault="00E83D97" w:rsidP="00B73F32">
            <w:pPr>
              <w:pStyle w:val="a9"/>
              <w:numPr>
                <w:ilvl w:val="0"/>
                <w:numId w:val="35"/>
              </w:numPr>
              <w:ind w:left="524" w:hanging="524"/>
              <w:jc w:val="both"/>
              <w:rPr>
                <w:color w:val="000000" w:themeColor="text1"/>
                <w:sz w:val="24"/>
                <w:szCs w:val="24"/>
              </w:rPr>
            </w:pPr>
            <w:r w:rsidRPr="00465220">
              <w:rPr>
                <w:color w:val="000000" w:themeColor="text1"/>
                <w:sz w:val="24"/>
                <w:szCs w:val="24"/>
              </w:rPr>
              <w:t>иерархичность</w:t>
            </w:r>
          </w:p>
          <w:p w14:paraId="6E8188E8" w14:textId="77777777" w:rsidR="00E83D97" w:rsidRPr="00465220" w:rsidRDefault="00E83D97" w:rsidP="00B73F32">
            <w:pPr>
              <w:pStyle w:val="a9"/>
              <w:numPr>
                <w:ilvl w:val="0"/>
                <w:numId w:val="35"/>
              </w:numPr>
              <w:ind w:left="524" w:hanging="524"/>
              <w:jc w:val="both"/>
              <w:rPr>
                <w:b/>
                <w:sz w:val="24"/>
                <w:szCs w:val="24"/>
              </w:rPr>
            </w:pPr>
            <w:r w:rsidRPr="00465220">
              <w:rPr>
                <w:color w:val="000000" w:themeColor="text1"/>
                <w:sz w:val="24"/>
                <w:szCs w:val="24"/>
              </w:rPr>
              <w:t>цикличность</w:t>
            </w:r>
          </w:p>
        </w:tc>
        <w:tc>
          <w:tcPr>
            <w:tcW w:w="964" w:type="dxa"/>
            <w:shd w:val="clear" w:color="auto" w:fill="FFFFFF" w:themeFill="background1"/>
          </w:tcPr>
          <w:p w14:paraId="7A6E1015" w14:textId="77777777" w:rsidR="00E83D97" w:rsidRPr="00AB4BAF" w:rsidRDefault="00E83D97" w:rsidP="00E83D97">
            <w:pPr>
              <w:jc w:val="both"/>
              <w:rPr>
                <w:sz w:val="24"/>
                <w:szCs w:val="24"/>
              </w:rPr>
            </w:pPr>
            <w:r w:rsidRPr="00AB4BAF">
              <w:rPr>
                <w:sz w:val="24"/>
                <w:szCs w:val="24"/>
              </w:rPr>
              <w:t>1,3</w:t>
            </w:r>
          </w:p>
        </w:tc>
      </w:tr>
      <w:tr w:rsidR="00E83D97" w:rsidRPr="00540114" w14:paraId="65511D1E" w14:textId="77777777" w:rsidTr="00D7631A">
        <w:trPr>
          <w:trHeight w:val="751"/>
        </w:trPr>
        <w:tc>
          <w:tcPr>
            <w:tcW w:w="9464" w:type="dxa"/>
            <w:gridSpan w:val="3"/>
            <w:shd w:val="clear" w:color="auto" w:fill="F2F2F2" w:themeFill="background1" w:themeFillShade="F2"/>
          </w:tcPr>
          <w:p w14:paraId="277241C0" w14:textId="77777777" w:rsidR="00E83D97" w:rsidRDefault="00E83D97" w:rsidP="00D7631A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>Тема 3. Частная психопатология. Правовые основы принудительных мер медицинского характера больным. Симптомы и классификация психических расстройств</w:t>
            </w:r>
          </w:p>
        </w:tc>
      </w:tr>
      <w:tr w:rsidR="00E83D97" w:rsidRPr="00540114" w14:paraId="61D12A68" w14:textId="77777777" w:rsidTr="00522572">
        <w:trPr>
          <w:trHeight w:val="1543"/>
        </w:trPr>
        <w:tc>
          <w:tcPr>
            <w:tcW w:w="988" w:type="dxa"/>
          </w:tcPr>
          <w:p w14:paraId="73D6F4D7" w14:textId="1E3FAB3B" w:rsidR="00E83D97" w:rsidRPr="00C25D95" w:rsidRDefault="00357478" w:rsidP="00DD5841">
            <w:pPr>
              <w:tabs>
                <w:tab w:val="left" w:pos="1575"/>
              </w:tabs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3.4</w:t>
            </w:r>
          </w:p>
          <w:p w14:paraId="187BE05B" w14:textId="77777777" w:rsidR="00E83D97" w:rsidRPr="00C25D95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C25D95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12" w:type="dxa"/>
          </w:tcPr>
          <w:p w14:paraId="635ACD76" w14:textId="765EFB74" w:rsidR="00E83D97" w:rsidRPr="00C25D95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C25D95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2D890FDE" w14:textId="77777777" w:rsidR="00E83D97" w:rsidRPr="0043516A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 w:rsidRPr="0043516A">
              <w:rPr>
                <w:color w:val="000000" w:themeColor="text1"/>
                <w:sz w:val="24"/>
                <w:szCs w:val="24"/>
              </w:rPr>
              <w:t xml:space="preserve">Укажите проявление волевых черт характера: </w:t>
            </w:r>
          </w:p>
          <w:p w14:paraId="7E3295FB" w14:textId="77777777" w:rsidR="00E83D97" w:rsidRPr="00C25D95" w:rsidRDefault="00E83D97" w:rsidP="00B73F32">
            <w:pPr>
              <w:pStyle w:val="a9"/>
              <w:numPr>
                <w:ilvl w:val="0"/>
                <w:numId w:val="16"/>
              </w:numPr>
              <w:ind w:left="464" w:hanging="450"/>
              <w:rPr>
                <w:color w:val="000000" w:themeColor="text1"/>
                <w:sz w:val="24"/>
                <w:szCs w:val="24"/>
              </w:rPr>
            </w:pPr>
            <w:r w:rsidRPr="00C25D95">
              <w:rPr>
                <w:color w:val="000000" w:themeColor="text1"/>
                <w:sz w:val="24"/>
                <w:szCs w:val="24"/>
              </w:rPr>
              <w:t xml:space="preserve">впечатлительность </w:t>
            </w:r>
          </w:p>
          <w:p w14:paraId="75B0B252" w14:textId="77777777" w:rsidR="00E83D97" w:rsidRPr="00C25D95" w:rsidRDefault="00E83D97" w:rsidP="00B73F32">
            <w:pPr>
              <w:pStyle w:val="a9"/>
              <w:numPr>
                <w:ilvl w:val="0"/>
                <w:numId w:val="16"/>
              </w:numPr>
              <w:ind w:left="464" w:hanging="450"/>
              <w:rPr>
                <w:color w:val="000000" w:themeColor="text1"/>
                <w:sz w:val="24"/>
                <w:szCs w:val="24"/>
              </w:rPr>
            </w:pPr>
            <w:r w:rsidRPr="00C25D95">
              <w:rPr>
                <w:color w:val="000000" w:themeColor="text1"/>
                <w:sz w:val="24"/>
                <w:szCs w:val="24"/>
              </w:rPr>
              <w:t>решительность</w:t>
            </w:r>
          </w:p>
          <w:p w14:paraId="16B5E29C" w14:textId="77777777" w:rsidR="00E83D97" w:rsidRPr="00C25D95" w:rsidRDefault="00E83D97" w:rsidP="00B73F32">
            <w:pPr>
              <w:pStyle w:val="a9"/>
              <w:numPr>
                <w:ilvl w:val="0"/>
                <w:numId w:val="16"/>
              </w:numPr>
              <w:ind w:left="464" w:hanging="450"/>
              <w:rPr>
                <w:color w:val="000000" w:themeColor="text1"/>
                <w:sz w:val="24"/>
                <w:szCs w:val="24"/>
              </w:rPr>
            </w:pPr>
            <w:r w:rsidRPr="00C25D95">
              <w:rPr>
                <w:color w:val="000000" w:themeColor="text1"/>
                <w:sz w:val="24"/>
                <w:szCs w:val="24"/>
              </w:rPr>
              <w:t>самостоятельность</w:t>
            </w:r>
          </w:p>
          <w:p w14:paraId="5AC34706" w14:textId="77777777" w:rsidR="00E83D97" w:rsidRPr="00C25D95" w:rsidRDefault="00E83D97" w:rsidP="00B73F32">
            <w:pPr>
              <w:pStyle w:val="a9"/>
              <w:numPr>
                <w:ilvl w:val="0"/>
                <w:numId w:val="16"/>
              </w:numPr>
              <w:ind w:left="464" w:hanging="450"/>
              <w:rPr>
                <w:color w:val="000000" w:themeColor="text1"/>
                <w:sz w:val="24"/>
                <w:szCs w:val="24"/>
              </w:rPr>
            </w:pPr>
            <w:r w:rsidRPr="00C25D95">
              <w:rPr>
                <w:color w:val="000000" w:themeColor="text1"/>
                <w:sz w:val="24"/>
                <w:szCs w:val="24"/>
              </w:rPr>
              <w:t>любознательность</w:t>
            </w:r>
          </w:p>
        </w:tc>
        <w:tc>
          <w:tcPr>
            <w:tcW w:w="964" w:type="dxa"/>
          </w:tcPr>
          <w:p w14:paraId="10888E8B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2,3</w:t>
            </w:r>
          </w:p>
        </w:tc>
      </w:tr>
      <w:tr w:rsidR="00E83D97" w:rsidRPr="00540114" w14:paraId="0D8F5BA4" w14:textId="77777777" w:rsidTr="00522572">
        <w:trPr>
          <w:trHeight w:val="1973"/>
        </w:trPr>
        <w:tc>
          <w:tcPr>
            <w:tcW w:w="988" w:type="dxa"/>
          </w:tcPr>
          <w:p w14:paraId="3054D5A9" w14:textId="0345E300" w:rsidR="00E83D97" w:rsidRPr="00C25D95" w:rsidRDefault="00357478" w:rsidP="00DD5841">
            <w:pPr>
              <w:tabs>
                <w:tab w:val="left" w:pos="1575"/>
              </w:tabs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3.5</w:t>
            </w:r>
          </w:p>
          <w:p w14:paraId="4195943A" w14:textId="77777777" w:rsidR="00E83D97" w:rsidRPr="00C25D95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C25D95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12" w:type="dxa"/>
          </w:tcPr>
          <w:p w14:paraId="22645B20" w14:textId="516DC295" w:rsidR="00E83D97" w:rsidRPr="00C25D95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C25D95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7F089D3C" w14:textId="77777777" w:rsidR="00E83D97" w:rsidRPr="0043516A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3516A">
              <w:rPr>
                <w:color w:val="000000" w:themeColor="text1"/>
                <w:sz w:val="24"/>
                <w:szCs w:val="24"/>
              </w:rPr>
              <w:t xml:space="preserve">Какие стратегии </w:t>
            </w:r>
            <w:proofErr w:type="spellStart"/>
            <w:r w:rsidRPr="0043516A">
              <w:rPr>
                <w:color w:val="000000" w:themeColor="text1"/>
                <w:sz w:val="24"/>
                <w:szCs w:val="24"/>
              </w:rPr>
              <w:t>совладания</w:t>
            </w:r>
            <w:proofErr w:type="spellEnd"/>
            <w:r w:rsidRPr="0043516A">
              <w:rPr>
                <w:color w:val="000000" w:themeColor="text1"/>
                <w:sz w:val="24"/>
                <w:szCs w:val="24"/>
              </w:rPr>
              <w:t xml:space="preserve"> с эмоциональным выгоранием относят к патологичным? </w:t>
            </w:r>
          </w:p>
          <w:p w14:paraId="0884F2FF" w14:textId="77777777" w:rsidR="00E83D97" w:rsidRPr="00C25D95" w:rsidRDefault="00E83D97" w:rsidP="00B73F32">
            <w:pPr>
              <w:pStyle w:val="a9"/>
              <w:numPr>
                <w:ilvl w:val="0"/>
                <w:numId w:val="22"/>
              </w:numPr>
              <w:ind w:left="464" w:hanging="464"/>
              <w:rPr>
                <w:color w:val="000000" w:themeColor="text1"/>
                <w:sz w:val="24"/>
                <w:szCs w:val="24"/>
              </w:rPr>
            </w:pPr>
            <w:r w:rsidRPr="00C25D95">
              <w:rPr>
                <w:color w:val="000000" w:themeColor="text1"/>
                <w:sz w:val="24"/>
                <w:szCs w:val="24"/>
              </w:rPr>
              <w:t>уход в виртуальную реальность</w:t>
            </w:r>
          </w:p>
          <w:p w14:paraId="6F6ADF33" w14:textId="77777777" w:rsidR="00E83D97" w:rsidRPr="00C25D95" w:rsidRDefault="00E83D97" w:rsidP="00B73F32">
            <w:pPr>
              <w:pStyle w:val="a9"/>
              <w:numPr>
                <w:ilvl w:val="0"/>
                <w:numId w:val="22"/>
              </w:numPr>
              <w:ind w:left="464" w:hanging="464"/>
              <w:rPr>
                <w:color w:val="000000" w:themeColor="text1"/>
                <w:sz w:val="24"/>
                <w:szCs w:val="24"/>
              </w:rPr>
            </w:pPr>
            <w:r w:rsidRPr="00C25D95">
              <w:rPr>
                <w:color w:val="000000" w:themeColor="text1"/>
                <w:sz w:val="24"/>
                <w:szCs w:val="24"/>
              </w:rPr>
              <w:t>попытка исправить состояние покупками</w:t>
            </w:r>
          </w:p>
          <w:p w14:paraId="72019B10" w14:textId="77777777" w:rsidR="00E83D97" w:rsidRPr="00C25D95" w:rsidRDefault="00E83D97" w:rsidP="00B73F32">
            <w:pPr>
              <w:pStyle w:val="a9"/>
              <w:numPr>
                <w:ilvl w:val="0"/>
                <w:numId w:val="22"/>
              </w:numPr>
              <w:ind w:left="464" w:hanging="464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C25D95">
              <w:rPr>
                <w:color w:val="000000" w:themeColor="text1"/>
                <w:sz w:val="24"/>
                <w:szCs w:val="24"/>
              </w:rPr>
              <w:t>трудоголизм</w:t>
            </w:r>
            <w:proofErr w:type="spellEnd"/>
          </w:p>
          <w:p w14:paraId="42A6B89D" w14:textId="77777777" w:rsidR="00E83D97" w:rsidRPr="00C25D95" w:rsidRDefault="00E83D97" w:rsidP="00B73F32">
            <w:pPr>
              <w:pStyle w:val="a9"/>
              <w:numPr>
                <w:ilvl w:val="0"/>
                <w:numId w:val="22"/>
              </w:numPr>
              <w:ind w:left="464" w:hanging="464"/>
              <w:rPr>
                <w:color w:val="000000" w:themeColor="text1"/>
                <w:sz w:val="24"/>
                <w:szCs w:val="24"/>
              </w:rPr>
            </w:pPr>
            <w:r w:rsidRPr="00C25D95">
              <w:rPr>
                <w:color w:val="000000" w:themeColor="text1"/>
                <w:sz w:val="24"/>
                <w:szCs w:val="24"/>
              </w:rPr>
              <w:t>обращение к специалисту (психиатру, психотерапевту)</w:t>
            </w:r>
          </w:p>
        </w:tc>
        <w:tc>
          <w:tcPr>
            <w:tcW w:w="964" w:type="dxa"/>
          </w:tcPr>
          <w:p w14:paraId="110525FF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1,2,3</w:t>
            </w:r>
          </w:p>
        </w:tc>
      </w:tr>
      <w:tr w:rsidR="00E83D97" w:rsidRPr="00540114" w14:paraId="613764E0" w14:textId="77777777" w:rsidTr="008D184C">
        <w:trPr>
          <w:trHeight w:val="540"/>
        </w:trPr>
        <w:tc>
          <w:tcPr>
            <w:tcW w:w="9464" w:type="dxa"/>
            <w:gridSpan w:val="3"/>
            <w:shd w:val="clear" w:color="auto" w:fill="F2F2F2" w:themeFill="background1" w:themeFillShade="F2"/>
          </w:tcPr>
          <w:p w14:paraId="4FBB584D" w14:textId="0DD4AF88" w:rsidR="00E83D97" w:rsidRPr="00A27CE1" w:rsidRDefault="00E83D97" w:rsidP="00D7631A">
            <w:pPr>
              <w:spacing w:line="240" w:lineRule="exact"/>
              <w:jc w:val="both"/>
              <w:rPr>
                <w:rFonts w:eastAsia="Calibri"/>
                <w:color w:val="000000" w:themeColor="text1"/>
                <w:sz w:val="24"/>
                <w:szCs w:val="24"/>
                <w:highlight w:val="lightGray"/>
              </w:rPr>
            </w:pPr>
            <w:r w:rsidRPr="002E0CD5">
              <w:rPr>
                <w:b/>
                <w:sz w:val="24"/>
                <w:szCs w:val="24"/>
              </w:rPr>
              <w:t xml:space="preserve">Тема 4. </w:t>
            </w:r>
            <w:r w:rsidR="002E0CD5" w:rsidRPr="002E0CD5">
              <w:rPr>
                <w:b/>
                <w:sz w:val="24"/>
                <w:szCs w:val="24"/>
              </w:rPr>
              <w:t>Частная психопатология. Клиника и судебно-психиатрическая оценка отдельных форм хронического психического расстройства (шизофрении, эпилепсии и др.)</w:t>
            </w:r>
          </w:p>
        </w:tc>
      </w:tr>
      <w:tr w:rsidR="00E83D97" w:rsidRPr="00540114" w14:paraId="09DC154D" w14:textId="77777777" w:rsidTr="00522572">
        <w:trPr>
          <w:trHeight w:val="555"/>
        </w:trPr>
        <w:tc>
          <w:tcPr>
            <w:tcW w:w="988" w:type="dxa"/>
          </w:tcPr>
          <w:p w14:paraId="2525DC96" w14:textId="01B08E9B" w:rsidR="00E83D97" w:rsidRPr="004B1F69" w:rsidRDefault="00DF739C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4.4</w:t>
            </w:r>
          </w:p>
          <w:p w14:paraId="388C3FF5" w14:textId="77777777" w:rsidR="00E83D97" w:rsidRPr="00A27CE1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B1F69">
              <w:rPr>
                <w:rFonts w:eastAsia="Calibri"/>
                <w:color w:val="000000" w:themeColor="text1"/>
                <w:sz w:val="24"/>
                <w:szCs w:val="24"/>
              </w:rPr>
              <w:t>2 мин</w:t>
            </w:r>
            <w:r w:rsidRPr="00A27CE1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14:paraId="777E6F32" w14:textId="2A00088A" w:rsidR="00E83D97" w:rsidRPr="00A27CE1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A27CE1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  <w:r w:rsidR="00FE4982">
              <w:rPr>
                <w:rFonts w:eastAsia="Calibri"/>
                <w:b/>
                <w:color w:val="000000" w:themeColor="text1"/>
                <w:sz w:val="24"/>
                <w:szCs w:val="24"/>
              </w:rPr>
              <w:t>.</w:t>
            </w:r>
          </w:p>
          <w:p w14:paraId="487CBF29" w14:textId="1DD1FB43" w:rsidR="00E83D97" w:rsidRPr="0043516A" w:rsidRDefault="00E83D97" w:rsidP="00E83D97">
            <w:pPr>
              <w:jc w:val="both"/>
              <w:rPr>
                <w:sz w:val="24"/>
                <w:szCs w:val="24"/>
              </w:rPr>
            </w:pPr>
            <w:r w:rsidRPr="0043516A">
              <w:rPr>
                <w:sz w:val="24"/>
                <w:szCs w:val="24"/>
              </w:rPr>
              <w:t xml:space="preserve">В структуру личности, в соответствии с представлениями К.К. Платонова, не входит: </w:t>
            </w:r>
          </w:p>
          <w:p w14:paraId="74BE543E" w14:textId="77777777" w:rsidR="00E83D97" w:rsidRPr="00A27CE1" w:rsidRDefault="00E83D97" w:rsidP="00B73F32">
            <w:pPr>
              <w:pStyle w:val="a9"/>
              <w:numPr>
                <w:ilvl w:val="0"/>
                <w:numId w:val="36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A27CE1">
              <w:rPr>
                <w:sz w:val="24"/>
                <w:szCs w:val="24"/>
              </w:rPr>
              <w:t xml:space="preserve">кибернетическая подструктура </w:t>
            </w:r>
          </w:p>
          <w:p w14:paraId="44B2D23F" w14:textId="77777777" w:rsidR="00E83D97" w:rsidRPr="00A27CE1" w:rsidRDefault="00E83D97" w:rsidP="00B73F32">
            <w:pPr>
              <w:pStyle w:val="a9"/>
              <w:numPr>
                <w:ilvl w:val="0"/>
                <w:numId w:val="36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A27CE1">
              <w:rPr>
                <w:sz w:val="24"/>
                <w:szCs w:val="24"/>
              </w:rPr>
              <w:t xml:space="preserve">подструктура направленности </w:t>
            </w:r>
          </w:p>
          <w:p w14:paraId="1B38A151" w14:textId="77777777" w:rsidR="00E83D97" w:rsidRPr="00A27CE1" w:rsidRDefault="00E83D97" w:rsidP="00B73F32">
            <w:pPr>
              <w:pStyle w:val="a9"/>
              <w:numPr>
                <w:ilvl w:val="0"/>
                <w:numId w:val="36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A27CE1">
              <w:rPr>
                <w:sz w:val="24"/>
                <w:szCs w:val="24"/>
              </w:rPr>
              <w:t>соматически обусловленная подструктура</w:t>
            </w:r>
          </w:p>
          <w:p w14:paraId="66915F83" w14:textId="77777777" w:rsidR="00E83D97" w:rsidRPr="00A27CE1" w:rsidRDefault="00E83D97" w:rsidP="00B73F32">
            <w:pPr>
              <w:pStyle w:val="a9"/>
              <w:numPr>
                <w:ilvl w:val="0"/>
                <w:numId w:val="36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A27CE1">
              <w:rPr>
                <w:sz w:val="24"/>
                <w:szCs w:val="24"/>
              </w:rPr>
              <w:t xml:space="preserve">психологическая </w:t>
            </w:r>
            <w:proofErr w:type="spellStart"/>
            <w:r w:rsidRPr="00A27CE1">
              <w:rPr>
                <w:sz w:val="24"/>
                <w:szCs w:val="24"/>
              </w:rPr>
              <w:t>подструтктура</w:t>
            </w:r>
            <w:proofErr w:type="spellEnd"/>
            <w:r w:rsidRPr="00A27C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</w:tcPr>
          <w:p w14:paraId="720A228B" w14:textId="77777777" w:rsidR="00E83D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2,4</w:t>
            </w:r>
          </w:p>
        </w:tc>
      </w:tr>
      <w:tr w:rsidR="00E83D97" w:rsidRPr="00540114" w14:paraId="717E257B" w14:textId="77777777" w:rsidTr="008D184C">
        <w:tc>
          <w:tcPr>
            <w:tcW w:w="9464" w:type="dxa"/>
            <w:gridSpan w:val="3"/>
            <w:shd w:val="clear" w:color="auto" w:fill="F2F2F2" w:themeFill="background1" w:themeFillShade="F2"/>
          </w:tcPr>
          <w:p w14:paraId="5B29E68A" w14:textId="5976610F" w:rsidR="00E83D97" w:rsidRPr="00664956" w:rsidRDefault="00E83D97" w:rsidP="00D7631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 xml:space="preserve">Тема 5. </w:t>
            </w:r>
            <w:r w:rsidR="002E0CD5" w:rsidRPr="002E0CD5">
              <w:rPr>
                <w:b/>
                <w:sz w:val="24"/>
                <w:szCs w:val="24"/>
              </w:rPr>
              <w:t>Частная психопатология. Клиника и судебно-психиатрическая оценка временных психических расстройств. Алкоголизм, токсикомания, наркомания</w:t>
            </w:r>
          </w:p>
        </w:tc>
      </w:tr>
      <w:tr w:rsidR="00E83D97" w:rsidRPr="00540114" w14:paraId="484B488C" w14:textId="77777777" w:rsidTr="00522572">
        <w:tc>
          <w:tcPr>
            <w:tcW w:w="988" w:type="dxa"/>
          </w:tcPr>
          <w:p w14:paraId="0F70C85D" w14:textId="65B065B3" w:rsidR="00E83D97" w:rsidRPr="004B1F69" w:rsidRDefault="00DF739C" w:rsidP="008D184C">
            <w:pPr>
              <w:tabs>
                <w:tab w:val="left" w:pos="1575"/>
              </w:tabs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5.3</w:t>
            </w:r>
          </w:p>
          <w:p w14:paraId="74C341D1" w14:textId="77777777" w:rsidR="00E83D97" w:rsidRPr="004B1F69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B1F69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12" w:type="dxa"/>
          </w:tcPr>
          <w:p w14:paraId="01C0EB50" w14:textId="5E545333" w:rsidR="00E83D97" w:rsidRPr="00540114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  <w:r w:rsidR="00FE4982">
              <w:rPr>
                <w:rFonts w:eastAsia="Calibri"/>
                <w:b/>
                <w:color w:val="000000" w:themeColor="text1"/>
                <w:sz w:val="24"/>
                <w:szCs w:val="24"/>
              </w:rPr>
              <w:t>.</w:t>
            </w:r>
          </w:p>
          <w:p w14:paraId="610FFD41" w14:textId="77777777" w:rsidR="00E83D97" w:rsidRPr="000A30CA" w:rsidRDefault="00E83D97" w:rsidP="000A30CA">
            <w:pPr>
              <w:jc w:val="both"/>
              <w:rPr>
                <w:sz w:val="24"/>
                <w:szCs w:val="24"/>
              </w:rPr>
            </w:pPr>
            <w:r w:rsidRPr="000A30CA">
              <w:rPr>
                <w:sz w:val="24"/>
                <w:szCs w:val="24"/>
              </w:rPr>
              <w:t xml:space="preserve">Какие последствия </w:t>
            </w:r>
            <w:proofErr w:type="spellStart"/>
            <w:r w:rsidRPr="000A30CA">
              <w:rPr>
                <w:sz w:val="24"/>
                <w:szCs w:val="24"/>
              </w:rPr>
              <w:t>перфекционизма</w:t>
            </w:r>
            <w:proofErr w:type="spellEnd"/>
            <w:r w:rsidRPr="000A30CA">
              <w:rPr>
                <w:sz w:val="24"/>
                <w:szCs w:val="24"/>
              </w:rPr>
              <w:t xml:space="preserve"> для межличностных контактов? </w:t>
            </w:r>
          </w:p>
          <w:p w14:paraId="3D73925D" w14:textId="77777777" w:rsidR="00E83D97" w:rsidRPr="00504859" w:rsidRDefault="00E83D97" w:rsidP="00B73F32">
            <w:pPr>
              <w:pStyle w:val="a9"/>
              <w:numPr>
                <w:ilvl w:val="0"/>
                <w:numId w:val="26"/>
              </w:numPr>
              <w:ind w:left="464" w:hanging="464"/>
              <w:rPr>
                <w:sz w:val="24"/>
                <w:szCs w:val="24"/>
              </w:rPr>
            </w:pPr>
            <w:r w:rsidRPr="00504859">
              <w:rPr>
                <w:sz w:val="24"/>
                <w:szCs w:val="24"/>
              </w:rPr>
              <w:t>улучшение межличностных отношений</w:t>
            </w:r>
          </w:p>
          <w:p w14:paraId="15C2CBE9" w14:textId="77777777" w:rsidR="00E83D97" w:rsidRPr="00504859" w:rsidRDefault="00E83D97" w:rsidP="00B73F32">
            <w:pPr>
              <w:pStyle w:val="a9"/>
              <w:numPr>
                <w:ilvl w:val="0"/>
                <w:numId w:val="26"/>
              </w:numPr>
              <w:ind w:left="464" w:hanging="464"/>
              <w:rPr>
                <w:sz w:val="24"/>
                <w:szCs w:val="24"/>
              </w:rPr>
            </w:pPr>
            <w:r w:rsidRPr="00504859">
              <w:rPr>
                <w:sz w:val="24"/>
                <w:szCs w:val="24"/>
              </w:rPr>
              <w:t>дефицит близких отношений</w:t>
            </w:r>
          </w:p>
          <w:p w14:paraId="6D15601D" w14:textId="77777777" w:rsidR="00E83D97" w:rsidRPr="00504859" w:rsidRDefault="00E83D97" w:rsidP="00B73F32">
            <w:pPr>
              <w:pStyle w:val="a9"/>
              <w:numPr>
                <w:ilvl w:val="0"/>
                <w:numId w:val="26"/>
              </w:numPr>
              <w:ind w:left="464" w:hanging="464"/>
              <w:rPr>
                <w:sz w:val="24"/>
                <w:szCs w:val="24"/>
              </w:rPr>
            </w:pPr>
            <w:r w:rsidRPr="00504859">
              <w:rPr>
                <w:sz w:val="24"/>
                <w:szCs w:val="24"/>
              </w:rPr>
              <w:t>конфликты</w:t>
            </w:r>
          </w:p>
          <w:p w14:paraId="117C18FE" w14:textId="6408A6CA" w:rsidR="00E83D97" w:rsidRPr="00504859" w:rsidRDefault="00E83D97" w:rsidP="00B73F32">
            <w:pPr>
              <w:pStyle w:val="a9"/>
              <w:numPr>
                <w:ilvl w:val="0"/>
                <w:numId w:val="26"/>
              </w:numPr>
              <w:ind w:left="464" w:hanging="464"/>
              <w:rPr>
                <w:color w:val="FF0000"/>
                <w:sz w:val="24"/>
                <w:szCs w:val="24"/>
              </w:rPr>
            </w:pPr>
            <w:r w:rsidRPr="00504859">
              <w:rPr>
                <w:sz w:val="24"/>
                <w:szCs w:val="24"/>
              </w:rPr>
              <w:t>конкуренция</w:t>
            </w:r>
            <w:r w:rsidRPr="00504859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</w:tcPr>
          <w:p w14:paraId="60D78D0E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2,3,4</w:t>
            </w:r>
          </w:p>
        </w:tc>
      </w:tr>
      <w:tr w:rsidR="00E83D97" w:rsidRPr="00540114" w14:paraId="5C811663" w14:textId="77777777" w:rsidTr="00522572">
        <w:tc>
          <w:tcPr>
            <w:tcW w:w="988" w:type="dxa"/>
          </w:tcPr>
          <w:p w14:paraId="0B2B035F" w14:textId="0C91BF73" w:rsidR="00E83D97" w:rsidRPr="004B1F69" w:rsidRDefault="00DF739C" w:rsidP="008D184C">
            <w:pPr>
              <w:tabs>
                <w:tab w:val="left" w:pos="1575"/>
              </w:tabs>
              <w:ind w:right="-108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5.4</w:t>
            </w:r>
          </w:p>
          <w:p w14:paraId="0C2D0531" w14:textId="77777777" w:rsidR="00E83D97" w:rsidRPr="004B1F69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4B1F69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12" w:type="dxa"/>
          </w:tcPr>
          <w:p w14:paraId="362CECB0" w14:textId="0187266E" w:rsidR="00E83D97" w:rsidRPr="00540114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7480E524" w14:textId="77777777" w:rsidR="00E83D97" w:rsidRPr="00DF739C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 w:rsidRPr="00DF739C">
              <w:rPr>
                <w:color w:val="000000" w:themeColor="text1"/>
                <w:sz w:val="24"/>
                <w:szCs w:val="24"/>
              </w:rPr>
              <w:t>В лечении тревожных расстройств используется: </w:t>
            </w:r>
          </w:p>
          <w:p w14:paraId="0FE381AE" w14:textId="306D67CC" w:rsidR="00E83D97" w:rsidRPr="001D0EA7" w:rsidRDefault="00E83D97" w:rsidP="00B73F32">
            <w:pPr>
              <w:pStyle w:val="a9"/>
              <w:numPr>
                <w:ilvl w:val="0"/>
                <w:numId w:val="52"/>
              </w:numPr>
              <w:ind w:left="464" w:hanging="450"/>
              <w:rPr>
                <w:sz w:val="24"/>
                <w:szCs w:val="24"/>
              </w:rPr>
            </w:pPr>
            <w:r w:rsidRPr="001D0EA7">
              <w:rPr>
                <w:sz w:val="24"/>
                <w:szCs w:val="24"/>
              </w:rPr>
              <w:t>сочетание медикаментозной терапии и психотерапии</w:t>
            </w:r>
          </w:p>
          <w:p w14:paraId="25F29D65" w14:textId="0FCFB9B2" w:rsidR="00E83D97" w:rsidRPr="001D0EA7" w:rsidRDefault="00E83D97" w:rsidP="00B73F32">
            <w:pPr>
              <w:pStyle w:val="a9"/>
              <w:numPr>
                <w:ilvl w:val="0"/>
                <w:numId w:val="52"/>
              </w:numPr>
              <w:ind w:left="464" w:hanging="450"/>
              <w:rPr>
                <w:sz w:val="24"/>
                <w:szCs w:val="24"/>
              </w:rPr>
            </w:pPr>
            <w:r w:rsidRPr="001D0EA7">
              <w:rPr>
                <w:sz w:val="24"/>
                <w:szCs w:val="24"/>
              </w:rPr>
              <w:t>физическая нагрузка</w:t>
            </w:r>
          </w:p>
          <w:p w14:paraId="678CF378" w14:textId="1BFFE6C1" w:rsidR="00E83D97" w:rsidRPr="001D0EA7" w:rsidRDefault="00E83D97" w:rsidP="00B73F32">
            <w:pPr>
              <w:pStyle w:val="a9"/>
              <w:numPr>
                <w:ilvl w:val="0"/>
                <w:numId w:val="52"/>
              </w:numPr>
              <w:ind w:left="464" w:hanging="450"/>
              <w:rPr>
                <w:sz w:val="24"/>
                <w:szCs w:val="24"/>
              </w:rPr>
            </w:pPr>
            <w:r w:rsidRPr="001D0EA7">
              <w:rPr>
                <w:sz w:val="24"/>
                <w:szCs w:val="24"/>
              </w:rPr>
              <w:t>психотерапия</w:t>
            </w:r>
          </w:p>
          <w:p w14:paraId="2565433F" w14:textId="2C2AEDC9" w:rsidR="00E83D97" w:rsidRPr="001D0EA7" w:rsidRDefault="00E83D97" w:rsidP="00B73F32">
            <w:pPr>
              <w:pStyle w:val="a9"/>
              <w:numPr>
                <w:ilvl w:val="0"/>
                <w:numId w:val="52"/>
              </w:numPr>
              <w:ind w:left="464" w:hanging="450"/>
              <w:rPr>
                <w:color w:val="FF0000"/>
                <w:sz w:val="24"/>
                <w:szCs w:val="24"/>
              </w:rPr>
            </w:pPr>
            <w:r w:rsidRPr="001D0EA7">
              <w:rPr>
                <w:sz w:val="24"/>
                <w:szCs w:val="24"/>
              </w:rPr>
              <w:t>медикаментозная терапия</w:t>
            </w:r>
          </w:p>
        </w:tc>
        <w:tc>
          <w:tcPr>
            <w:tcW w:w="964" w:type="dxa"/>
          </w:tcPr>
          <w:p w14:paraId="38D19D02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1,3,4</w:t>
            </w:r>
          </w:p>
        </w:tc>
      </w:tr>
      <w:tr w:rsidR="00E83D97" w:rsidRPr="00540114" w14:paraId="6D24F775" w14:textId="77777777" w:rsidTr="008D184C">
        <w:tc>
          <w:tcPr>
            <w:tcW w:w="9464" w:type="dxa"/>
            <w:gridSpan w:val="3"/>
            <w:shd w:val="clear" w:color="auto" w:fill="F2F2F2" w:themeFill="background1" w:themeFillShade="F2"/>
          </w:tcPr>
          <w:p w14:paraId="5F44CACD" w14:textId="4AEFD4BE" w:rsidR="00E83D97" w:rsidRPr="00A27CE1" w:rsidRDefault="00E83D97" w:rsidP="00D7631A">
            <w:pPr>
              <w:tabs>
                <w:tab w:val="left" w:pos="1575"/>
              </w:tabs>
              <w:spacing w:line="240" w:lineRule="exact"/>
              <w:jc w:val="both"/>
              <w:rPr>
                <w:color w:val="000000" w:themeColor="text1"/>
                <w:sz w:val="24"/>
                <w:szCs w:val="24"/>
                <w:highlight w:val="lightGray"/>
              </w:rPr>
            </w:pPr>
            <w:r w:rsidRPr="008D184C">
              <w:rPr>
                <w:b/>
                <w:sz w:val="24"/>
                <w:szCs w:val="24"/>
              </w:rPr>
              <w:t xml:space="preserve">Тема 6. </w:t>
            </w:r>
            <w:r w:rsidR="002E0CD5" w:rsidRPr="002E0CD5">
              <w:rPr>
                <w:b/>
                <w:sz w:val="24"/>
                <w:szCs w:val="24"/>
              </w:rPr>
              <w:t>Частная психопатология. Слабоумие. Расстройство личности. Клиника и судебно-психиатрическая оценка. Судебно-психиатрическая оценка симуляции и диссимуляции психических расстройств</w:t>
            </w:r>
          </w:p>
        </w:tc>
      </w:tr>
      <w:tr w:rsidR="00E83D97" w:rsidRPr="00540114" w14:paraId="5AFDA35C" w14:textId="77777777" w:rsidTr="00522572">
        <w:tc>
          <w:tcPr>
            <w:tcW w:w="988" w:type="dxa"/>
          </w:tcPr>
          <w:p w14:paraId="3E362D4E" w14:textId="00F2F2FA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6</w:t>
            </w:r>
            <w:r w:rsidR="000710B1">
              <w:rPr>
                <w:rFonts w:eastAsia="Calibri"/>
                <w:color w:val="000000" w:themeColor="text1"/>
                <w:sz w:val="24"/>
                <w:szCs w:val="24"/>
              </w:rPr>
              <w:t>.6</w:t>
            </w:r>
          </w:p>
          <w:p w14:paraId="3F74CF18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  <w:p w14:paraId="7F39A9AD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622F4982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4B23DD36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14:paraId="39EA4A6B" w14:textId="02DD13A4" w:rsidR="00E83D97" w:rsidRPr="00540114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6C35B0A1" w14:textId="77777777" w:rsidR="00E83D97" w:rsidRPr="000710B1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710B1">
              <w:rPr>
                <w:color w:val="000000" w:themeColor="text1"/>
                <w:sz w:val="24"/>
                <w:szCs w:val="24"/>
              </w:rPr>
              <w:t xml:space="preserve">Личность и характер находятся в отношениях: </w:t>
            </w:r>
          </w:p>
          <w:p w14:paraId="62C5EE72" w14:textId="77777777" w:rsidR="00E83D97" w:rsidRPr="00A27CE1" w:rsidRDefault="00E83D97" w:rsidP="00B73F32">
            <w:pPr>
              <w:pStyle w:val="a9"/>
              <w:numPr>
                <w:ilvl w:val="0"/>
                <w:numId w:val="37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 xml:space="preserve">единства, но не тождества </w:t>
            </w:r>
          </w:p>
          <w:p w14:paraId="5E598339" w14:textId="77777777" w:rsidR="00E83D97" w:rsidRPr="00A27CE1" w:rsidRDefault="00E83D97" w:rsidP="00B73F32">
            <w:pPr>
              <w:pStyle w:val="a9"/>
              <w:numPr>
                <w:ilvl w:val="0"/>
                <w:numId w:val="37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>тождества</w:t>
            </w:r>
          </w:p>
          <w:p w14:paraId="2B0C0C8E" w14:textId="77777777" w:rsidR="00E83D97" w:rsidRPr="00A27CE1" w:rsidRDefault="00E83D97" w:rsidP="00B73F32">
            <w:pPr>
              <w:pStyle w:val="a9"/>
              <w:numPr>
                <w:ilvl w:val="0"/>
                <w:numId w:val="37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 xml:space="preserve">иерархии (личность подчиняет себе характер) </w:t>
            </w:r>
          </w:p>
          <w:p w14:paraId="084A7E2E" w14:textId="77777777" w:rsidR="00E83D97" w:rsidRPr="00A27CE1" w:rsidRDefault="00E83D97" w:rsidP="00B73F32">
            <w:pPr>
              <w:pStyle w:val="a9"/>
              <w:numPr>
                <w:ilvl w:val="0"/>
                <w:numId w:val="37"/>
              </w:numPr>
              <w:ind w:left="464" w:hanging="464"/>
              <w:jc w:val="both"/>
              <w:rPr>
                <w:color w:val="FF0000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>нежной заботы</w:t>
            </w:r>
          </w:p>
        </w:tc>
        <w:tc>
          <w:tcPr>
            <w:tcW w:w="964" w:type="dxa"/>
          </w:tcPr>
          <w:p w14:paraId="2CD74EFA" w14:textId="77777777" w:rsidR="00E83D97" w:rsidRPr="00540114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3D97" w:rsidRPr="00540114" w14:paraId="3140DD16" w14:textId="77777777" w:rsidTr="00522572">
        <w:tc>
          <w:tcPr>
            <w:tcW w:w="988" w:type="dxa"/>
          </w:tcPr>
          <w:p w14:paraId="4F70F8C2" w14:textId="7FDE4074" w:rsidR="00E83D97" w:rsidRPr="00FF0697" w:rsidRDefault="000710B1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6.7</w:t>
            </w:r>
          </w:p>
          <w:p w14:paraId="3C03F960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  <w:p w14:paraId="7F82BBFA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5572596F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14:paraId="1EDDDBA8" w14:textId="32B04806" w:rsidR="00E83D97" w:rsidRPr="00540114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404077D3" w14:textId="77777777" w:rsidR="00E83D97" w:rsidRPr="000710B1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710B1">
              <w:rPr>
                <w:color w:val="000000" w:themeColor="text1"/>
                <w:sz w:val="24"/>
                <w:szCs w:val="24"/>
              </w:rPr>
              <w:t>Личностный кризис всегда:</w:t>
            </w:r>
          </w:p>
          <w:p w14:paraId="0441B18C" w14:textId="77777777" w:rsidR="00E83D97" w:rsidRPr="00A27CE1" w:rsidRDefault="00E83D97" w:rsidP="00B73F32">
            <w:pPr>
              <w:pStyle w:val="a9"/>
              <w:numPr>
                <w:ilvl w:val="0"/>
                <w:numId w:val="38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>нежелателен для человека и его нужно избегать</w:t>
            </w:r>
          </w:p>
          <w:p w14:paraId="6744FDCE" w14:textId="77777777" w:rsidR="00E83D97" w:rsidRPr="00A27CE1" w:rsidRDefault="00E83D97" w:rsidP="00B73F32">
            <w:pPr>
              <w:pStyle w:val="a9"/>
              <w:numPr>
                <w:ilvl w:val="0"/>
                <w:numId w:val="38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>очень полезен для человека и к нему нужно стремиться</w:t>
            </w:r>
          </w:p>
          <w:p w14:paraId="3EC3D698" w14:textId="77777777" w:rsidR="000710B1" w:rsidRDefault="00E83D97" w:rsidP="00B73F32">
            <w:pPr>
              <w:pStyle w:val="a9"/>
              <w:numPr>
                <w:ilvl w:val="0"/>
                <w:numId w:val="38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>имеет неопреде</w:t>
            </w:r>
            <w:r>
              <w:rPr>
                <w:color w:val="000000" w:themeColor="text1"/>
                <w:sz w:val="24"/>
                <w:szCs w:val="24"/>
              </w:rPr>
              <w:t>ленные последствия для личности</w:t>
            </w:r>
            <w:r w:rsidRPr="00A27CE1">
              <w:rPr>
                <w:color w:val="000000" w:themeColor="text1"/>
                <w:sz w:val="24"/>
                <w:szCs w:val="24"/>
              </w:rPr>
              <w:t xml:space="preserve">  </w:t>
            </w:r>
          </w:p>
          <w:p w14:paraId="42CA07CA" w14:textId="63048088" w:rsidR="00E83D97" w:rsidRPr="000710B1" w:rsidRDefault="00E83D97" w:rsidP="00B73F32">
            <w:pPr>
              <w:pStyle w:val="a9"/>
              <w:numPr>
                <w:ilvl w:val="0"/>
                <w:numId w:val="38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0710B1">
              <w:rPr>
                <w:color w:val="000000" w:themeColor="text1"/>
                <w:sz w:val="24"/>
                <w:szCs w:val="24"/>
              </w:rPr>
              <w:t>изменяет что-то в человеке или в его образе жизни</w:t>
            </w:r>
          </w:p>
        </w:tc>
        <w:tc>
          <w:tcPr>
            <w:tcW w:w="964" w:type="dxa"/>
          </w:tcPr>
          <w:p w14:paraId="5B99AAF8" w14:textId="77777777" w:rsidR="00E83D97" w:rsidRPr="00540114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3,4</w:t>
            </w:r>
          </w:p>
        </w:tc>
      </w:tr>
      <w:tr w:rsidR="00E83D97" w:rsidRPr="00540114" w14:paraId="472038BE" w14:textId="77777777" w:rsidTr="00330CA8">
        <w:tc>
          <w:tcPr>
            <w:tcW w:w="9464" w:type="dxa"/>
            <w:gridSpan w:val="3"/>
            <w:shd w:val="clear" w:color="auto" w:fill="F2F2F2" w:themeFill="background1" w:themeFillShade="F2"/>
          </w:tcPr>
          <w:p w14:paraId="206E6B89" w14:textId="77777777" w:rsidR="00E83D97" w:rsidRPr="00540114" w:rsidRDefault="00E83D97" w:rsidP="00D7631A">
            <w:pPr>
              <w:tabs>
                <w:tab w:val="left" w:pos="1575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30CA8">
              <w:rPr>
                <w:b/>
                <w:sz w:val="24"/>
                <w:szCs w:val="24"/>
              </w:rPr>
              <w:t>Тема 7. Общественная опасность психически больных и ее проявления. Меры медицинского характера в отношении лиц, признанных судом невменяемыми</w:t>
            </w:r>
          </w:p>
        </w:tc>
      </w:tr>
      <w:tr w:rsidR="00E83D97" w:rsidRPr="00540114" w14:paraId="5CB3350F" w14:textId="77777777" w:rsidTr="00522572">
        <w:tc>
          <w:tcPr>
            <w:tcW w:w="988" w:type="dxa"/>
          </w:tcPr>
          <w:p w14:paraId="3A2D9FEC" w14:textId="5D7BC314" w:rsidR="00E83D97" w:rsidRPr="00FF0697" w:rsidRDefault="00DF739C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7.6</w:t>
            </w:r>
          </w:p>
          <w:p w14:paraId="035D04D8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  <w:p w14:paraId="228F795C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752F7C4F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39C0E440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14:paraId="38014756" w14:textId="6429EC1F" w:rsidR="00E83D97" w:rsidRPr="00A27CE1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A27CE1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241A9126" w14:textId="77777777" w:rsidR="00E83D97" w:rsidRPr="00857519" w:rsidRDefault="00E83D97" w:rsidP="00E83D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57519">
              <w:rPr>
                <w:color w:val="000000" w:themeColor="text1"/>
                <w:sz w:val="24"/>
                <w:szCs w:val="24"/>
              </w:rPr>
              <w:t xml:space="preserve">Понятие «развитие личности» отличается от понятия «формирование личности» тем, что: </w:t>
            </w:r>
          </w:p>
          <w:p w14:paraId="2A3F2FA7" w14:textId="77777777" w:rsidR="00E83D97" w:rsidRPr="00A27CE1" w:rsidRDefault="00E83D97" w:rsidP="00B73F32">
            <w:pPr>
              <w:pStyle w:val="a9"/>
              <w:numPr>
                <w:ilvl w:val="0"/>
                <w:numId w:val="39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 xml:space="preserve">развивать можно только то, что уже существует </w:t>
            </w:r>
          </w:p>
          <w:p w14:paraId="5513F322" w14:textId="77777777" w:rsidR="00E83D97" w:rsidRPr="00A27CE1" w:rsidRDefault="00E83D97" w:rsidP="00B73F32">
            <w:pPr>
              <w:pStyle w:val="a9"/>
              <w:numPr>
                <w:ilvl w:val="0"/>
                <w:numId w:val="39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 xml:space="preserve">формировать можно только то, что уже существует </w:t>
            </w:r>
          </w:p>
          <w:p w14:paraId="7963348B" w14:textId="77777777" w:rsidR="00E83D97" w:rsidRPr="00A27CE1" w:rsidRDefault="00E83D97" w:rsidP="00B73F32">
            <w:pPr>
              <w:pStyle w:val="a9"/>
              <w:numPr>
                <w:ilvl w:val="0"/>
                <w:numId w:val="39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 xml:space="preserve">в случае с формированием роль овладевает личностью  </w:t>
            </w:r>
          </w:p>
          <w:p w14:paraId="6DE3A67D" w14:textId="77777777" w:rsidR="00E83D97" w:rsidRPr="00A27CE1" w:rsidRDefault="00E83D97" w:rsidP="00B73F32">
            <w:pPr>
              <w:pStyle w:val="a9"/>
              <w:numPr>
                <w:ilvl w:val="0"/>
                <w:numId w:val="39"/>
              </w:numPr>
              <w:ind w:left="464" w:hanging="464"/>
              <w:jc w:val="both"/>
              <w:rPr>
                <w:color w:val="000000" w:themeColor="text1"/>
                <w:sz w:val="24"/>
                <w:szCs w:val="24"/>
              </w:rPr>
            </w:pPr>
            <w:r w:rsidRPr="00A27CE1">
              <w:rPr>
                <w:color w:val="000000" w:themeColor="text1"/>
                <w:sz w:val="24"/>
                <w:szCs w:val="24"/>
              </w:rPr>
              <w:t>в случае с развитием личность овладевает ролью</w:t>
            </w:r>
          </w:p>
        </w:tc>
        <w:tc>
          <w:tcPr>
            <w:tcW w:w="964" w:type="dxa"/>
          </w:tcPr>
          <w:p w14:paraId="5176FC20" w14:textId="77777777" w:rsidR="00E83D97" w:rsidRPr="00540114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1,3,4</w:t>
            </w:r>
          </w:p>
        </w:tc>
      </w:tr>
      <w:tr w:rsidR="00E83D97" w:rsidRPr="00540114" w14:paraId="5208190F" w14:textId="77777777" w:rsidTr="00330CA8">
        <w:tc>
          <w:tcPr>
            <w:tcW w:w="9464" w:type="dxa"/>
            <w:gridSpan w:val="3"/>
            <w:shd w:val="clear" w:color="auto" w:fill="F2F2F2" w:themeFill="background1" w:themeFillShade="F2"/>
          </w:tcPr>
          <w:p w14:paraId="62076DB1" w14:textId="77777777" w:rsidR="00E83D97" w:rsidRPr="00FF0697" w:rsidRDefault="00E83D97" w:rsidP="00D7631A">
            <w:pPr>
              <w:tabs>
                <w:tab w:val="left" w:pos="1575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330CA8">
              <w:rPr>
                <w:b/>
                <w:color w:val="000000" w:themeColor="text1"/>
                <w:sz w:val="24"/>
                <w:szCs w:val="24"/>
              </w:rPr>
              <w:t>Тема 8. Судебно-психиатрическое значение и экспертиза отдельных форм психических заболеваний</w:t>
            </w:r>
          </w:p>
        </w:tc>
      </w:tr>
      <w:tr w:rsidR="00E83D97" w:rsidRPr="00643C4C" w14:paraId="4F9ADA9C" w14:textId="77777777" w:rsidTr="00522572">
        <w:tc>
          <w:tcPr>
            <w:tcW w:w="988" w:type="dxa"/>
          </w:tcPr>
          <w:p w14:paraId="1BB634A9" w14:textId="11057524" w:rsidR="00E83D97" w:rsidRPr="00FF0697" w:rsidRDefault="00DF739C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8.5</w:t>
            </w:r>
          </w:p>
          <w:p w14:paraId="380EF390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  <w:p w14:paraId="30A2AFAF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6C3A9447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1E57617B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14:paraId="19435E90" w14:textId="0DC6E65D" w:rsidR="00E83D97" w:rsidRPr="00643C4C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643C4C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488F7A9A" w14:textId="77777777" w:rsidR="00E83D97" w:rsidRPr="00F732E5" w:rsidRDefault="00E83D97" w:rsidP="00E83D97">
            <w:pPr>
              <w:jc w:val="both"/>
              <w:rPr>
                <w:sz w:val="24"/>
                <w:szCs w:val="24"/>
              </w:rPr>
            </w:pPr>
            <w:r w:rsidRPr="00F732E5">
              <w:rPr>
                <w:sz w:val="24"/>
                <w:szCs w:val="24"/>
              </w:rPr>
              <w:t xml:space="preserve">Эти утверждения о личностном развитии являются верными: </w:t>
            </w:r>
          </w:p>
          <w:p w14:paraId="435F39F1" w14:textId="77777777" w:rsidR="00E83D97" w:rsidRPr="00643C4C" w:rsidRDefault="00E83D97" w:rsidP="00B73F32">
            <w:pPr>
              <w:pStyle w:val="a9"/>
              <w:numPr>
                <w:ilvl w:val="0"/>
                <w:numId w:val="40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643C4C">
              <w:rPr>
                <w:sz w:val="24"/>
                <w:szCs w:val="24"/>
              </w:rPr>
              <w:t xml:space="preserve">процесс развития личности идет в направлении от совместных актов, содействий, от внешнего управления к самоконтролю и самоуправлению </w:t>
            </w:r>
          </w:p>
          <w:p w14:paraId="373E9DC8" w14:textId="77777777" w:rsidR="00E83D97" w:rsidRPr="00643C4C" w:rsidRDefault="00E83D97" w:rsidP="00B73F32">
            <w:pPr>
              <w:pStyle w:val="a9"/>
              <w:numPr>
                <w:ilvl w:val="0"/>
                <w:numId w:val="40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643C4C">
              <w:rPr>
                <w:sz w:val="24"/>
                <w:szCs w:val="24"/>
              </w:rPr>
              <w:t xml:space="preserve">мать общается с младенцем как с отдельным, автономным существом </w:t>
            </w:r>
          </w:p>
          <w:p w14:paraId="7837C337" w14:textId="77777777" w:rsidR="00E83D97" w:rsidRPr="00643C4C" w:rsidRDefault="00E83D97" w:rsidP="00B73F32">
            <w:pPr>
              <w:pStyle w:val="a9"/>
              <w:numPr>
                <w:ilvl w:val="0"/>
                <w:numId w:val="40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643C4C">
              <w:rPr>
                <w:sz w:val="24"/>
                <w:szCs w:val="24"/>
              </w:rPr>
              <w:t>мать общается с младенцем как с диадой, которую она с ним образует (ситуация «</w:t>
            </w:r>
            <w:proofErr w:type="spellStart"/>
            <w:r w:rsidRPr="00643C4C">
              <w:rPr>
                <w:sz w:val="24"/>
                <w:szCs w:val="24"/>
              </w:rPr>
              <w:t>пра</w:t>
            </w:r>
            <w:proofErr w:type="spellEnd"/>
            <w:r w:rsidRPr="00643C4C">
              <w:rPr>
                <w:sz w:val="24"/>
                <w:szCs w:val="24"/>
              </w:rPr>
              <w:t xml:space="preserve">-мы») </w:t>
            </w:r>
          </w:p>
          <w:p w14:paraId="245FA22A" w14:textId="56C6F26A" w:rsidR="00E83D97" w:rsidRPr="00643C4C" w:rsidRDefault="00E83D97" w:rsidP="00B73F32">
            <w:pPr>
              <w:pStyle w:val="a9"/>
              <w:numPr>
                <w:ilvl w:val="0"/>
                <w:numId w:val="40"/>
              </w:numPr>
              <w:ind w:left="464" w:hanging="464"/>
              <w:jc w:val="both"/>
              <w:rPr>
                <w:color w:val="000000" w:themeColor="text1"/>
              </w:rPr>
            </w:pPr>
            <w:r w:rsidRPr="00643C4C">
              <w:rPr>
                <w:sz w:val="24"/>
                <w:szCs w:val="24"/>
              </w:rPr>
              <w:t xml:space="preserve">в основе преобразования социальных отношений между людьми в индивидуальные отношения личности лежит механизм </w:t>
            </w:r>
            <w:proofErr w:type="spellStart"/>
            <w:r w:rsidRPr="00643C4C">
              <w:rPr>
                <w:sz w:val="24"/>
                <w:szCs w:val="24"/>
              </w:rPr>
              <w:t>интериоризации-экстериоризации</w:t>
            </w:r>
            <w:proofErr w:type="spellEnd"/>
            <w:r w:rsidRPr="00643C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</w:tcPr>
          <w:p w14:paraId="03DCFB21" w14:textId="77777777" w:rsidR="00E83D97" w:rsidRPr="00643C4C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643C4C">
              <w:rPr>
                <w:color w:val="000000" w:themeColor="text1"/>
                <w:sz w:val="24"/>
                <w:szCs w:val="24"/>
              </w:rPr>
              <w:t>1,3,4</w:t>
            </w:r>
          </w:p>
        </w:tc>
      </w:tr>
      <w:tr w:rsidR="00E83D97" w:rsidRPr="00540114" w14:paraId="46AC618E" w14:textId="77777777" w:rsidTr="00522572">
        <w:tc>
          <w:tcPr>
            <w:tcW w:w="988" w:type="dxa"/>
          </w:tcPr>
          <w:p w14:paraId="02C1604D" w14:textId="76580D0E" w:rsidR="00E83D97" w:rsidRPr="00FF0697" w:rsidRDefault="00DF739C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8.6</w:t>
            </w:r>
          </w:p>
          <w:p w14:paraId="4F982457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  <w:p w14:paraId="1AB70A8E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7B1CB81C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14:paraId="17CFF1CD" w14:textId="5E56A97A" w:rsidR="00E83D97" w:rsidRPr="00540114" w:rsidRDefault="00E83D97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lastRenderedPageBreak/>
              <w:t>Выберите правильные варианты ответов</w:t>
            </w:r>
          </w:p>
          <w:p w14:paraId="1F7C010B" w14:textId="77777777" w:rsidR="00E83D97" w:rsidRPr="00F732E5" w:rsidRDefault="00E83D97" w:rsidP="00E83D97">
            <w:pPr>
              <w:jc w:val="both"/>
              <w:rPr>
                <w:sz w:val="24"/>
                <w:szCs w:val="24"/>
              </w:rPr>
            </w:pPr>
            <w:proofErr w:type="spellStart"/>
            <w:r w:rsidRPr="00F732E5">
              <w:rPr>
                <w:sz w:val="24"/>
                <w:szCs w:val="24"/>
              </w:rPr>
              <w:t>Респондентное</w:t>
            </w:r>
            <w:proofErr w:type="spellEnd"/>
            <w:r w:rsidRPr="00F732E5">
              <w:rPr>
                <w:sz w:val="24"/>
                <w:szCs w:val="24"/>
              </w:rPr>
              <w:t xml:space="preserve"> поведение отличается от </w:t>
            </w:r>
            <w:proofErr w:type="spellStart"/>
            <w:r w:rsidRPr="00F732E5">
              <w:rPr>
                <w:sz w:val="24"/>
                <w:szCs w:val="24"/>
              </w:rPr>
              <w:t>оперантного</w:t>
            </w:r>
            <w:proofErr w:type="spellEnd"/>
            <w:r w:rsidRPr="00F732E5">
              <w:rPr>
                <w:sz w:val="24"/>
                <w:szCs w:val="24"/>
              </w:rPr>
              <w:t xml:space="preserve"> тем, что: </w:t>
            </w:r>
          </w:p>
          <w:p w14:paraId="7340C5FB" w14:textId="77777777" w:rsidR="00E83D97" w:rsidRPr="00643C4C" w:rsidRDefault="00E83D97" w:rsidP="00B73F32">
            <w:pPr>
              <w:pStyle w:val="a9"/>
              <w:numPr>
                <w:ilvl w:val="0"/>
                <w:numId w:val="41"/>
              </w:numPr>
              <w:ind w:left="464" w:hanging="464"/>
              <w:jc w:val="both"/>
              <w:rPr>
                <w:sz w:val="24"/>
                <w:szCs w:val="24"/>
              </w:rPr>
            </w:pPr>
            <w:r w:rsidRPr="00643C4C">
              <w:rPr>
                <w:sz w:val="24"/>
                <w:szCs w:val="24"/>
              </w:rPr>
              <w:lastRenderedPageBreak/>
              <w:t xml:space="preserve">при </w:t>
            </w:r>
            <w:proofErr w:type="spellStart"/>
            <w:r w:rsidRPr="00643C4C">
              <w:rPr>
                <w:sz w:val="24"/>
                <w:szCs w:val="24"/>
              </w:rPr>
              <w:t>оперантном</w:t>
            </w:r>
            <w:proofErr w:type="spellEnd"/>
            <w:r w:rsidRPr="00643C4C">
              <w:rPr>
                <w:sz w:val="24"/>
                <w:szCs w:val="24"/>
              </w:rPr>
              <w:t xml:space="preserve"> поведении реакция всегда предшествует стимулу во времени </w:t>
            </w:r>
          </w:p>
          <w:p w14:paraId="16F816DC" w14:textId="77777777" w:rsidR="00E83D97" w:rsidRPr="00643C4C" w:rsidRDefault="00E83D97" w:rsidP="00B73F32">
            <w:pPr>
              <w:pStyle w:val="a9"/>
              <w:numPr>
                <w:ilvl w:val="0"/>
                <w:numId w:val="41"/>
              </w:numPr>
              <w:ind w:left="464" w:hanging="464"/>
              <w:jc w:val="both"/>
              <w:rPr>
                <w:sz w:val="24"/>
                <w:szCs w:val="24"/>
              </w:rPr>
            </w:pPr>
            <w:proofErr w:type="spellStart"/>
            <w:r w:rsidRPr="00643C4C">
              <w:rPr>
                <w:sz w:val="24"/>
                <w:szCs w:val="24"/>
              </w:rPr>
              <w:t>респондентное</w:t>
            </w:r>
            <w:proofErr w:type="spellEnd"/>
            <w:r w:rsidRPr="00643C4C">
              <w:rPr>
                <w:sz w:val="24"/>
                <w:szCs w:val="24"/>
              </w:rPr>
              <w:t xml:space="preserve"> поведение контролируется негативными последствиями; </w:t>
            </w:r>
          </w:p>
          <w:p w14:paraId="4691C652" w14:textId="77777777" w:rsidR="00E83D97" w:rsidRPr="00643C4C" w:rsidRDefault="00E83D97" w:rsidP="00B73F32">
            <w:pPr>
              <w:pStyle w:val="a9"/>
              <w:numPr>
                <w:ilvl w:val="0"/>
                <w:numId w:val="41"/>
              </w:numPr>
              <w:ind w:left="464" w:hanging="464"/>
              <w:jc w:val="both"/>
              <w:rPr>
                <w:sz w:val="24"/>
                <w:szCs w:val="24"/>
              </w:rPr>
            </w:pPr>
            <w:proofErr w:type="spellStart"/>
            <w:r w:rsidRPr="00643C4C">
              <w:rPr>
                <w:sz w:val="24"/>
                <w:szCs w:val="24"/>
              </w:rPr>
              <w:t>оперантное</w:t>
            </w:r>
            <w:proofErr w:type="spellEnd"/>
            <w:r w:rsidRPr="00643C4C">
              <w:rPr>
                <w:sz w:val="24"/>
                <w:szCs w:val="24"/>
              </w:rPr>
              <w:t xml:space="preserve"> поведение контролируется негативными последствиями; </w:t>
            </w:r>
          </w:p>
          <w:p w14:paraId="6F8885C1" w14:textId="48817F51" w:rsidR="00E83D97" w:rsidRPr="00540114" w:rsidRDefault="00E83D97" w:rsidP="00B73F32">
            <w:pPr>
              <w:pStyle w:val="a9"/>
              <w:numPr>
                <w:ilvl w:val="0"/>
                <w:numId w:val="41"/>
              </w:numPr>
              <w:ind w:left="464" w:hanging="464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643C4C">
              <w:rPr>
                <w:sz w:val="24"/>
                <w:szCs w:val="24"/>
              </w:rPr>
              <w:t xml:space="preserve">при </w:t>
            </w:r>
            <w:proofErr w:type="spellStart"/>
            <w:r w:rsidRPr="00643C4C">
              <w:rPr>
                <w:sz w:val="24"/>
                <w:szCs w:val="24"/>
              </w:rPr>
              <w:t>респондентном</w:t>
            </w:r>
            <w:proofErr w:type="spellEnd"/>
            <w:r w:rsidRPr="00643C4C">
              <w:rPr>
                <w:sz w:val="24"/>
                <w:szCs w:val="24"/>
              </w:rPr>
              <w:t xml:space="preserve"> поведении стимул всегда предшествует реакции во времени </w:t>
            </w:r>
          </w:p>
        </w:tc>
        <w:tc>
          <w:tcPr>
            <w:tcW w:w="964" w:type="dxa"/>
          </w:tcPr>
          <w:p w14:paraId="638028DC" w14:textId="77777777" w:rsidR="00E83D97" w:rsidRPr="00540114" w:rsidRDefault="00E83D97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1,4</w:t>
            </w:r>
          </w:p>
        </w:tc>
      </w:tr>
    </w:tbl>
    <w:p w14:paraId="5E27520F" w14:textId="77777777" w:rsidR="00E83D97" w:rsidRPr="00540114" w:rsidRDefault="00E83D97" w:rsidP="00E83D97">
      <w:pPr>
        <w:jc w:val="both"/>
        <w:rPr>
          <w:rFonts w:eastAsia="Calibri"/>
          <w:b/>
          <w:color w:val="000000" w:themeColor="text1"/>
        </w:rPr>
      </w:pPr>
      <w:r w:rsidRPr="00540114">
        <w:rPr>
          <w:rFonts w:eastAsia="Calibri"/>
          <w:b/>
          <w:color w:val="000000" w:themeColor="text1"/>
        </w:rPr>
        <w:lastRenderedPageBreak/>
        <w:br w:type="page"/>
      </w:r>
    </w:p>
    <w:p w14:paraId="151F7ED8" w14:textId="1659CAC7" w:rsidR="00E83D97" w:rsidRPr="00B539DC" w:rsidRDefault="00E83D97" w:rsidP="00E83D97">
      <w:pPr>
        <w:jc w:val="both"/>
        <w:rPr>
          <w:rFonts w:eastAsia="Calibri"/>
          <w:b/>
          <w:color w:val="000000" w:themeColor="text1"/>
          <w:sz w:val="22"/>
          <w:szCs w:val="22"/>
        </w:rPr>
      </w:pPr>
      <w:r w:rsidRPr="00B539DC">
        <w:rPr>
          <w:rFonts w:eastAsia="Calibri"/>
          <w:b/>
          <w:color w:val="000000" w:themeColor="text1"/>
          <w:sz w:val="22"/>
          <w:szCs w:val="22"/>
        </w:rPr>
        <w:lastRenderedPageBreak/>
        <w:t>ЗАДАНИЯ ОТКРЫТОГО ТИПА НА ДОПОЛНЕНИЕ</w:t>
      </w:r>
      <w:r w:rsidR="00B539DC">
        <w:rPr>
          <w:rFonts w:eastAsia="Calibri"/>
          <w:b/>
          <w:color w:val="000000" w:themeColor="text1"/>
          <w:sz w:val="22"/>
          <w:szCs w:val="22"/>
        </w:rPr>
        <w:t xml:space="preserve"> К КОНТЕКСТУ</w:t>
      </w:r>
    </w:p>
    <w:p w14:paraId="7451D505" w14:textId="77777777" w:rsidR="00E83D97" w:rsidRPr="00540114" w:rsidRDefault="00E83D97" w:rsidP="00E83D97">
      <w:pPr>
        <w:jc w:val="both"/>
        <w:rPr>
          <w:rFonts w:eastAsia="Calibri"/>
          <w:b/>
          <w:color w:val="000000" w:themeColor="text1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881"/>
        <w:gridCol w:w="2595"/>
      </w:tblGrid>
      <w:tr w:rsidR="00E83D97" w:rsidRPr="00540114" w14:paraId="5F5D2F31" w14:textId="77777777" w:rsidTr="00522572">
        <w:trPr>
          <w:cantSplit/>
          <w:trHeight w:val="1429"/>
        </w:trPr>
        <w:tc>
          <w:tcPr>
            <w:tcW w:w="988" w:type="dxa"/>
            <w:textDirection w:val="btLr"/>
          </w:tcPr>
          <w:p w14:paraId="026615A2" w14:textId="77777777" w:rsidR="00E83D97" w:rsidRPr="00540114" w:rsidRDefault="00E83D97" w:rsidP="00E83D97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№ задания;</w:t>
            </w:r>
          </w:p>
          <w:p w14:paraId="2158A239" w14:textId="77777777" w:rsidR="00E83D97" w:rsidRPr="00540114" w:rsidRDefault="00E83D97" w:rsidP="00E83D97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время выполнения</w:t>
            </w:r>
          </w:p>
        </w:tc>
        <w:tc>
          <w:tcPr>
            <w:tcW w:w="5881" w:type="dxa"/>
            <w:vAlign w:val="center"/>
          </w:tcPr>
          <w:p w14:paraId="60542B4A" w14:textId="77777777" w:rsidR="00E83D97" w:rsidRPr="00540114" w:rsidRDefault="00E83D97" w:rsidP="00E83D97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2595" w:type="dxa"/>
            <w:vAlign w:val="center"/>
          </w:tcPr>
          <w:p w14:paraId="180DAAC6" w14:textId="77777777" w:rsidR="00E83D97" w:rsidRPr="00540114" w:rsidRDefault="00E83D97" w:rsidP="00E83D97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Ключ</w:t>
            </w:r>
          </w:p>
        </w:tc>
      </w:tr>
      <w:tr w:rsidR="00E83D97" w:rsidRPr="00540114" w14:paraId="2ED1AB6A" w14:textId="77777777" w:rsidTr="00DD5841">
        <w:tc>
          <w:tcPr>
            <w:tcW w:w="9464" w:type="dxa"/>
            <w:gridSpan w:val="3"/>
            <w:shd w:val="clear" w:color="auto" w:fill="F2F2F2" w:themeFill="background1" w:themeFillShade="F2"/>
          </w:tcPr>
          <w:p w14:paraId="14E84CA9" w14:textId="77777777" w:rsidR="00E83D97" w:rsidRPr="00540114" w:rsidRDefault="00E83D97" w:rsidP="00663736">
            <w:pPr>
              <w:pStyle w:val="htmllist"/>
              <w:spacing w:line="240" w:lineRule="exact"/>
              <w:ind w:left="0" w:firstLine="0"/>
              <w:rPr>
                <w:b/>
                <w:color w:val="000000" w:themeColor="text1"/>
                <w:w w:val="105"/>
              </w:rPr>
            </w:pPr>
            <w:r w:rsidRPr="00664956">
              <w:rPr>
                <w:b/>
              </w:rPr>
              <w:t>Тема 1. Предмет, задачи, система, организация, история развития судебной психиатрии. Правовое положение и организационные формы судебно-психиатрической экспертизы</w:t>
            </w:r>
          </w:p>
        </w:tc>
      </w:tr>
      <w:tr w:rsidR="00E83D97" w:rsidRPr="00540114" w14:paraId="33B9B1A2" w14:textId="77777777" w:rsidTr="00522572">
        <w:tc>
          <w:tcPr>
            <w:tcW w:w="988" w:type="dxa"/>
          </w:tcPr>
          <w:p w14:paraId="3CA9C7F1" w14:textId="30296A21" w:rsidR="00E83D97" w:rsidRPr="00FF0697" w:rsidRDefault="002946CF" w:rsidP="00DD5841">
            <w:pPr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  <w:r w:rsidR="00794863">
              <w:rPr>
                <w:color w:val="000000" w:themeColor="text1"/>
                <w:sz w:val="24"/>
                <w:szCs w:val="24"/>
              </w:rPr>
              <w:t>6</w:t>
            </w:r>
            <w:r w:rsidR="00DD584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8683880" w14:textId="77777777" w:rsidR="00E83D97" w:rsidRPr="00FF0697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 w:rsidRPr="00FF0697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81" w:type="dxa"/>
          </w:tcPr>
          <w:p w14:paraId="314C5912" w14:textId="6913D2FD" w:rsidR="00E83D97" w:rsidRPr="001A3A6D" w:rsidRDefault="00663736" w:rsidP="007E161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6710C233" w14:textId="77777777" w:rsidR="007E1617" w:rsidRDefault="00E83D97" w:rsidP="00663736">
            <w:pPr>
              <w:shd w:val="clear" w:color="auto" w:fill="FFFFFF"/>
              <w:rPr>
                <w:bCs/>
                <w:color w:val="212529"/>
                <w:sz w:val="24"/>
                <w:szCs w:val="24"/>
              </w:rPr>
            </w:pPr>
            <w:r w:rsidRPr="001A3A6D">
              <w:rPr>
                <w:bCs/>
                <w:color w:val="212529"/>
                <w:sz w:val="24"/>
                <w:szCs w:val="24"/>
              </w:rPr>
              <w:t>К видам судебно-психиатрических</w:t>
            </w:r>
            <w:r w:rsidR="009370D8">
              <w:rPr>
                <w:bCs/>
                <w:color w:val="212529"/>
                <w:sz w:val="24"/>
                <w:szCs w:val="24"/>
              </w:rPr>
              <w:t xml:space="preserve"> экспертиз не относится </w:t>
            </w:r>
            <w:r w:rsidR="00663736">
              <w:rPr>
                <w:bCs/>
                <w:color w:val="212529"/>
                <w:sz w:val="24"/>
                <w:szCs w:val="24"/>
              </w:rPr>
              <w:t>____________.</w:t>
            </w:r>
          </w:p>
          <w:p w14:paraId="5901E7D2" w14:textId="12552247" w:rsidR="00663736" w:rsidRPr="001A3A6D" w:rsidRDefault="00663736" w:rsidP="00663736">
            <w:pPr>
              <w:shd w:val="clear" w:color="auto" w:fill="FFFFFF"/>
              <w:spacing w:line="120" w:lineRule="auto"/>
              <w:rPr>
                <w:bCs/>
                <w:sz w:val="24"/>
                <w:szCs w:val="24"/>
              </w:rPr>
            </w:pPr>
          </w:p>
        </w:tc>
        <w:tc>
          <w:tcPr>
            <w:tcW w:w="2595" w:type="dxa"/>
          </w:tcPr>
          <w:p w14:paraId="39274CCA" w14:textId="77777777" w:rsidR="00E83D97" w:rsidRPr="001A3A6D" w:rsidRDefault="00E83D97" w:rsidP="00E83D97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A3A6D">
              <w:rPr>
                <w:sz w:val="24"/>
                <w:szCs w:val="24"/>
              </w:rPr>
              <w:t>доследственная</w:t>
            </w:r>
            <w:proofErr w:type="spellEnd"/>
          </w:p>
        </w:tc>
      </w:tr>
      <w:tr w:rsidR="00E83D97" w:rsidRPr="00540114" w14:paraId="253D814C" w14:textId="77777777" w:rsidTr="00522572">
        <w:trPr>
          <w:trHeight w:val="1318"/>
        </w:trPr>
        <w:tc>
          <w:tcPr>
            <w:tcW w:w="988" w:type="dxa"/>
          </w:tcPr>
          <w:p w14:paraId="75E05BEE" w14:textId="7A639D9C" w:rsidR="00E83D97" w:rsidRPr="00FF0697" w:rsidRDefault="00794863" w:rsidP="00DD5841">
            <w:pPr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1.7</w:t>
            </w:r>
          </w:p>
          <w:p w14:paraId="3B33AFA0" w14:textId="77777777" w:rsidR="00E83D97" w:rsidRPr="00FF0697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 w:rsidRPr="00FF0697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81" w:type="dxa"/>
          </w:tcPr>
          <w:p w14:paraId="48E551D6" w14:textId="081EBA7F" w:rsidR="00E83D97" w:rsidRPr="001A3A6D" w:rsidRDefault="00663736" w:rsidP="007E161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1AAF1AA5" w14:textId="4B582AC0" w:rsidR="007E1617" w:rsidRPr="009370D8" w:rsidRDefault="00E83D97" w:rsidP="00663736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1A3A6D">
              <w:rPr>
                <w:bCs/>
                <w:color w:val="212529"/>
                <w:sz w:val="24"/>
                <w:szCs w:val="24"/>
              </w:rPr>
              <w:t>По общему правилу срок стационарной судебно-психиатрической экспертизы не должен превышать</w:t>
            </w:r>
            <w:r w:rsidR="009370D8">
              <w:rPr>
                <w:bCs/>
                <w:color w:val="212529"/>
                <w:sz w:val="24"/>
                <w:szCs w:val="24"/>
              </w:rPr>
              <w:t xml:space="preserve"> </w:t>
            </w:r>
            <w:r w:rsidR="00663736">
              <w:rPr>
                <w:bCs/>
                <w:color w:val="212529"/>
                <w:sz w:val="24"/>
                <w:szCs w:val="24"/>
              </w:rPr>
              <w:t>____________.</w:t>
            </w:r>
          </w:p>
        </w:tc>
        <w:tc>
          <w:tcPr>
            <w:tcW w:w="2595" w:type="dxa"/>
          </w:tcPr>
          <w:p w14:paraId="4A9DDD3E" w14:textId="77777777" w:rsidR="00E83D97" w:rsidRPr="00540114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суток</w:t>
            </w:r>
          </w:p>
        </w:tc>
      </w:tr>
      <w:tr w:rsidR="00E83D97" w:rsidRPr="00540114" w14:paraId="6B5A1ACF" w14:textId="77777777" w:rsidTr="00DD5841">
        <w:tc>
          <w:tcPr>
            <w:tcW w:w="9464" w:type="dxa"/>
            <w:gridSpan w:val="3"/>
            <w:shd w:val="clear" w:color="auto" w:fill="F2F2F2" w:themeFill="background1" w:themeFillShade="F2"/>
          </w:tcPr>
          <w:p w14:paraId="4395F80E" w14:textId="1AA234F7" w:rsidR="00E83D97" w:rsidRPr="00540114" w:rsidRDefault="00E83D97" w:rsidP="00B539DC">
            <w:pPr>
              <w:pStyle w:val="TableParagraph"/>
              <w:tabs>
                <w:tab w:val="left" w:pos="4320"/>
              </w:tabs>
              <w:spacing w:line="240" w:lineRule="exac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="002E0CD5" w:rsidRPr="002E0CD5">
              <w:rPr>
                <w:rFonts w:ascii="Times New Roman" w:hAnsi="Times New Roman" w:cs="Times New Roman"/>
                <w:b/>
                <w:sz w:val="24"/>
                <w:szCs w:val="24"/>
              </w:rPr>
              <w:t>Судебно-психиатрическая экспертиза в уголовном процессе; судебно-психиатрическая экспертиза подозреваемых и обвиняемых в совершении преступлений, свидетелей, потерпевших. Теоретические аспекты проблемы невменяемости</w:t>
            </w:r>
          </w:p>
        </w:tc>
      </w:tr>
      <w:tr w:rsidR="00E83D97" w:rsidRPr="00540114" w14:paraId="575CC913" w14:textId="77777777" w:rsidTr="00522572">
        <w:tc>
          <w:tcPr>
            <w:tcW w:w="988" w:type="dxa"/>
          </w:tcPr>
          <w:p w14:paraId="7AC35C59" w14:textId="0FF73FD7" w:rsidR="00E83D97" w:rsidRPr="00FF0697" w:rsidRDefault="00DF739C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2.8</w:t>
            </w:r>
          </w:p>
          <w:p w14:paraId="33BACAED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81" w:type="dxa"/>
          </w:tcPr>
          <w:p w14:paraId="2007C509" w14:textId="230A8C36" w:rsidR="00E83D97" w:rsidRPr="00540114" w:rsidRDefault="00663736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560E9884" w14:textId="77777777" w:rsidR="00E83D97" w:rsidRDefault="00E83D97" w:rsidP="007E1617">
            <w:pPr>
              <w:pStyle w:val="a9"/>
              <w:ind w:left="0"/>
              <w:jc w:val="both"/>
              <w:rPr>
                <w:rStyle w:val="a3"/>
                <w:color w:val="000000" w:themeColor="text1"/>
                <w:sz w:val="24"/>
                <w:szCs w:val="24"/>
                <w:u w:val="none"/>
                <w:shd w:val="clear" w:color="auto" w:fill="FFFFFF"/>
              </w:rPr>
            </w:pPr>
            <w:r w:rsidRPr="001A3A6D">
              <w:rPr>
                <w:color w:val="000000" w:themeColor="text1"/>
                <w:sz w:val="24"/>
                <w:szCs w:val="24"/>
                <w:shd w:val="clear" w:color="auto" w:fill="FFFFFF"/>
              </w:rPr>
              <w:t>Состояние лица, при котором оно не в состоянии осознавать фактический характер и общественную опасность своих действий либо руководить ими вследствие </w:t>
            </w:r>
            <w:hyperlink r:id="rId13" w:tooltip="Психическое заболевание" w:history="1">
              <w:r w:rsidRPr="00663736">
                <w:rPr>
                  <w:rStyle w:val="a3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психического заболевания</w:t>
              </w:r>
            </w:hyperlink>
            <w:r w:rsidRPr="00663736">
              <w:rPr>
                <w:color w:val="000000" w:themeColor="text1"/>
                <w:sz w:val="24"/>
                <w:szCs w:val="24"/>
                <w:shd w:val="clear" w:color="auto" w:fill="FFFFFF"/>
              </w:rPr>
              <w:t> или иного болезненного</w:t>
            </w:r>
            <w:r w:rsidR="007E1617" w:rsidRPr="0066373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</w:t>
            </w:r>
            <w:r w:rsidRPr="00663736">
              <w:rPr>
                <w:color w:val="000000" w:themeColor="text1"/>
                <w:sz w:val="24"/>
                <w:szCs w:val="24"/>
                <w:shd w:val="clear" w:color="auto" w:fill="FFFFFF"/>
              </w:rPr>
              <w:t>остояния </w:t>
            </w:r>
            <w:hyperlink r:id="rId14" w:tooltip="Психика" w:history="1">
              <w:r w:rsidRPr="00663736">
                <w:rPr>
                  <w:rStyle w:val="a3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психики</w:t>
              </w:r>
            </w:hyperlink>
            <w:r w:rsidR="00663736">
              <w:rPr>
                <w:rStyle w:val="a3"/>
                <w:color w:val="000000" w:themeColor="text1"/>
                <w:sz w:val="24"/>
                <w:szCs w:val="24"/>
                <w:u w:val="none"/>
                <w:shd w:val="clear" w:color="auto" w:fill="FFFFFF"/>
              </w:rPr>
              <w:t xml:space="preserve"> - ____________.</w:t>
            </w:r>
          </w:p>
          <w:p w14:paraId="651EA310" w14:textId="166C5BE8" w:rsidR="00663736" w:rsidRPr="001A3A6D" w:rsidRDefault="00663736" w:rsidP="00663736">
            <w:pPr>
              <w:pStyle w:val="a9"/>
              <w:spacing w:line="12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14:paraId="636290E0" w14:textId="77777777" w:rsidR="00E83D97" w:rsidRPr="001A3A6D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A3A6D">
              <w:rPr>
                <w:sz w:val="24"/>
                <w:szCs w:val="24"/>
              </w:rPr>
              <w:t>невменяемость</w:t>
            </w:r>
          </w:p>
        </w:tc>
      </w:tr>
      <w:tr w:rsidR="00E83D97" w:rsidRPr="00540114" w14:paraId="158FDD32" w14:textId="77777777" w:rsidTr="00522572">
        <w:trPr>
          <w:trHeight w:val="1020"/>
        </w:trPr>
        <w:tc>
          <w:tcPr>
            <w:tcW w:w="988" w:type="dxa"/>
          </w:tcPr>
          <w:p w14:paraId="1D9AC6BB" w14:textId="4AA553F2" w:rsidR="00E83D97" w:rsidRPr="00FF0697" w:rsidRDefault="00DF739C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2.9</w:t>
            </w:r>
          </w:p>
          <w:p w14:paraId="55C6ABD4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81" w:type="dxa"/>
          </w:tcPr>
          <w:p w14:paraId="41BAD130" w14:textId="055C2A07" w:rsidR="00E83D97" w:rsidRPr="001A3A6D" w:rsidRDefault="00663736" w:rsidP="00E83D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 утверждение</w:t>
            </w:r>
          </w:p>
          <w:p w14:paraId="2F0B7181" w14:textId="77777777" w:rsidR="00E83D97" w:rsidRDefault="00E83D97" w:rsidP="00663736">
            <w:pPr>
              <w:jc w:val="both"/>
              <w:rPr>
                <w:sz w:val="24"/>
                <w:szCs w:val="24"/>
              </w:rPr>
            </w:pPr>
            <w:r w:rsidRPr="001A3A6D">
              <w:rPr>
                <w:sz w:val="24"/>
                <w:szCs w:val="24"/>
              </w:rPr>
              <w:t xml:space="preserve">Лицо, обладающее специальными знаниями и назначенное в порядке, установленном УПК РФ (Статья 57), для производства судебной экспертизы и дачи заключения – </w:t>
            </w:r>
            <w:r w:rsidR="007E1617">
              <w:rPr>
                <w:sz w:val="24"/>
                <w:szCs w:val="24"/>
              </w:rPr>
              <w:t>э</w:t>
            </w:r>
            <w:r w:rsidRPr="001A3A6D">
              <w:rPr>
                <w:sz w:val="24"/>
                <w:szCs w:val="24"/>
              </w:rPr>
              <w:t>то</w:t>
            </w:r>
            <w:r w:rsidR="00663736">
              <w:rPr>
                <w:sz w:val="24"/>
                <w:szCs w:val="24"/>
              </w:rPr>
              <w:t xml:space="preserve"> ____________.</w:t>
            </w:r>
          </w:p>
          <w:p w14:paraId="36F7EADE" w14:textId="2615D7FB" w:rsidR="00663736" w:rsidRPr="001A3A6D" w:rsidRDefault="00663736" w:rsidP="00663736">
            <w:pPr>
              <w:spacing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14:paraId="5FFA049D" w14:textId="77777777" w:rsidR="00E83D97" w:rsidRPr="001A3A6D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A3A6D">
              <w:rPr>
                <w:sz w:val="24"/>
                <w:szCs w:val="24"/>
              </w:rPr>
              <w:t>эксперт</w:t>
            </w:r>
          </w:p>
        </w:tc>
      </w:tr>
      <w:tr w:rsidR="00E83D97" w:rsidRPr="00540114" w14:paraId="7793FA9C" w14:textId="77777777" w:rsidTr="00DD5841">
        <w:tc>
          <w:tcPr>
            <w:tcW w:w="9464" w:type="dxa"/>
            <w:gridSpan w:val="3"/>
            <w:shd w:val="clear" w:color="auto" w:fill="F2F2F2" w:themeFill="background1" w:themeFillShade="F2"/>
          </w:tcPr>
          <w:p w14:paraId="4B2578B1" w14:textId="77777777" w:rsidR="00E83D97" w:rsidRPr="00540114" w:rsidRDefault="00E83D97" w:rsidP="00663736">
            <w:pPr>
              <w:spacing w:line="240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>Тема 3. Частная психопатология. Правовые основы принудительных мер медицинского характера больным. Симптомы и классификация психических расстройств</w:t>
            </w:r>
          </w:p>
        </w:tc>
      </w:tr>
      <w:tr w:rsidR="00E83D97" w:rsidRPr="00540114" w14:paraId="63931AE9" w14:textId="77777777" w:rsidTr="00522572">
        <w:trPr>
          <w:trHeight w:val="1185"/>
        </w:trPr>
        <w:tc>
          <w:tcPr>
            <w:tcW w:w="988" w:type="dxa"/>
          </w:tcPr>
          <w:p w14:paraId="03022A7C" w14:textId="6643C502" w:rsidR="00E83D97" w:rsidRPr="00FF0697" w:rsidRDefault="00E672F9" w:rsidP="00E83D97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3.6</w:t>
            </w:r>
          </w:p>
          <w:p w14:paraId="05249B9C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1 мин</w:t>
            </w:r>
            <w:r w:rsidRPr="00540114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81" w:type="dxa"/>
          </w:tcPr>
          <w:p w14:paraId="68726ADE" w14:textId="589E66DD" w:rsidR="00E83D97" w:rsidRPr="00540114" w:rsidRDefault="00EB6DB5" w:rsidP="00E83D97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591F929C" w14:textId="77777777" w:rsidR="00E83D97" w:rsidRDefault="00E83D97" w:rsidP="00EB6DB5">
            <w:pPr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40E7B">
              <w:rPr>
                <w:color w:val="000000" w:themeColor="text1"/>
                <w:sz w:val="24"/>
                <w:szCs w:val="24"/>
              </w:rPr>
              <w:t>Основател</w:t>
            </w:r>
            <w:r w:rsidR="00EB6DB5">
              <w:rPr>
                <w:color w:val="000000" w:themeColor="text1"/>
                <w:sz w:val="24"/>
                <w:szCs w:val="24"/>
              </w:rPr>
              <w:t>ем</w:t>
            </w:r>
            <w:r w:rsidRPr="00440E7B">
              <w:rPr>
                <w:color w:val="000000" w:themeColor="text1"/>
                <w:sz w:val="24"/>
                <w:szCs w:val="24"/>
              </w:rPr>
              <w:t xml:space="preserve"> отечественной судебной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гг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жизни 1893-</w:t>
            </w:r>
            <w:r w:rsidRPr="00440E7B">
              <w:rPr>
                <w:color w:val="000000" w:themeColor="text1"/>
                <w:sz w:val="24"/>
                <w:szCs w:val="24"/>
                <w:shd w:val="clear" w:color="auto" w:fill="FFFFFF"/>
              </w:rPr>
              <w:t>1948, Киргизская зона ГУЛАГа)</w:t>
            </w:r>
            <w:r w:rsidRPr="00440E7B">
              <w:rPr>
                <w:color w:val="000000" w:themeColor="text1"/>
                <w:sz w:val="24"/>
                <w:szCs w:val="24"/>
              </w:rPr>
              <w:t xml:space="preserve"> психиатрии</w:t>
            </w:r>
            <w:r w:rsidR="007E1617">
              <w:rPr>
                <w:color w:val="000000" w:themeColor="text1"/>
                <w:sz w:val="24"/>
                <w:szCs w:val="24"/>
              </w:rPr>
              <w:t>,</w:t>
            </w:r>
            <w:r w:rsidRPr="00440E7B">
              <w:rPr>
                <w:color w:val="000000" w:themeColor="text1"/>
                <w:sz w:val="24"/>
                <w:szCs w:val="24"/>
                <w:shd w:val="clear" w:color="auto" w:fill="FFFFFF"/>
              </w:rPr>
              <w:t> как самостоятельн</w:t>
            </w:r>
            <w:r w:rsidR="00EB6DB5">
              <w:rPr>
                <w:color w:val="000000" w:themeColor="text1"/>
                <w:sz w:val="24"/>
                <w:szCs w:val="24"/>
                <w:shd w:val="clear" w:color="auto" w:fill="FFFFFF"/>
              </w:rPr>
              <w:t>ой дисциплины является ____________.</w:t>
            </w:r>
          </w:p>
          <w:p w14:paraId="087AA427" w14:textId="02502EC9" w:rsidR="00EB6DB5" w:rsidRPr="00440E7B" w:rsidRDefault="00EB6DB5" w:rsidP="00EB6DB5">
            <w:pPr>
              <w:spacing w:line="12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95" w:type="dxa"/>
          </w:tcPr>
          <w:p w14:paraId="428C3B79" w14:textId="77777777" w:rsidR="00E83D97" w:rsidRPr="00440E7B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440E7B">
              <w:rPr>
                <w:sz w:val="24"/>
                <w:szCs w:val="24"/>
              </w:rPr>
              <w:t>Бруханский</w:t>
            </w:r>
            <w:proofErr w:type="spellEnd"/>
            <w:r w:rsidRPr="00440E7B">
              <w:rPr>
                <w:sz w:val="24"/>
                <w:szCs w:val="24"/>
              </w:rPr>
              <w:t xml:space="preserve"> Н.П.</w:t>
            </w:r>
          </w:p>
          <w:p w14:paraId="18D26E3F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5BDC1FD5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26BE0A05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E83D97" w:rsidRPr="00540114" w14:paraId="439EA98F" w14:textId="77777777" w:rsidTr="00DD5841">
        <w:tc>
          <w:tcPr>
            <w:tcW w:w="9464" w:type="dxa"/>
            <w:gridSpan w:val="3"/>
            <w:shd w:val="clear" w:color="auto" w:fill="F2F2F2" w:themeFill="background1" w:themeFillShade="F2"/>
          </w:tcPr>
          <w:p w14:paraId="1D7C4639" w14:textId="77777777" w:rsidR="00E83D97" w:rsidRPr="00540114" w:rsidRDefault="00E83D97" w:rsidP="00D455F1">
            <w:pPr>
              <w:spacing w:line="240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>Тема 5. Частная психопатология. Клиника и судебно-психиатрическая оценка временных психических расстройств. Алкоголизм, токсикомания, наркомания. Правовые основы принудительных мер медицинского характера больным</w:t>
            </w:r>
          </w:p>
        </w:tc>
      </w:tr>
      <w:tr w:rsidR="00E83D97" w:rsidRPr="00540114" w14:paraId="387229F4" w14:textId="77777777" w:rsidTr="00522572">
        <w:tc>
          <w:tcPr>
            <w:tcW w:w="988" w:type="dxa"/>
          </w:tcPr>
          <w:p w14:paraId="38DBBD46" w14:textId="4C055B35" w:rsidR="00E83D97" w:rsidRPr="00FF0697" w:rsidRDefault="00E83D97" w:rsidP="00DD5841">
            <w:pPr>
              <w:ind w:right="-108"/>
              <w:rPr>
                <w:color w:val="000000" w:themeColor="text1"/>
                <w:sz w:val="24"/>
                <w:szCs w:val="24"/>
              </w:rPr>
            </w:pPr>
            <w:r w:rsidRPr="00FF0697">
              <w:rPr>
                <w:color w:val="000000" w:themeColor="text1"/>
                <w:sz w:val="24"/>
                <w:szCs w:val="24"/>
              </w:rPr>
              <w:t>5</w:t>
            </w:r>
            <w:r w:rsidR="00DD5841">
              <w:rPr>
                <w:color w:val="000000" w:themeColor="text1"/>
                <w:sz w:val="24"/>
                <w:szCs w:val="24"/>
              </w:rPr>
              <w:t>.</w:t>
            </w:r>
            <w:r w:rsidR="001D2813">
              <w:rPr>
                <w:color w:val="000000" w:themeColor="text1"/>
                <w:sz w:val="24"/>
                <w:szCs w:val="24"/>
              </w:rPr>
              <w:t>5</w:t>
            </w:r>
          </w:p>
          <w:p w14:paraId="60F8F69A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81" w:type="dxa"/>
          </w:tcPr>
          <w:p w14:paraId="2A12999E" w14:textId="63218C30" w:rsidR="009370D8" w:rsidRPr="009370D8" w:rsidRDefault="00876F9E" w:rsidP="009370D8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0B93A5D1" w14:textId="77777777" w:rsidR="00E83D97" w:rsidRDefault="009370D8" w:rsidP="009370D8">
            <w:pPr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70D8">
              <w:rPr>
                <w:rFonts w:eastAsia="Calibri"/>
                <w:color w:val="000000" w:themeColor="text1"/>
                <w:sz w:val="24"/>
                <w:szCs w:val="24"/>
              </w:rPr>
              <w:t>При передозировке опиоидными наркотическими анал</w:t>
            </w:r>
            <w:r w:rsidR="00876F9E">
              <w:rPr>
                <w:rFonts w:eastAsia="Calibri"/>
                <w:color w:val="000000" w:themeColor="text1"/>
                <w:sz w:val="24"/>
                <w:szCs w:val="24"/>
              </w:rPr>
              <w:t>ьгетиками происходит угнетение ____________.</w:t>
            </w:r>
          </w:p>
          <w:p w14:paraId="0EAABACB" w14:textId="1277736C" w:rsidR="00876F9E" w:rsidRPr="009370D8" w:rsidRDefault="00876F9E" w:rsidP="00876F9E">
            <w:pPr>
              <w:spacing w:line="120" w:lineRule="auto"/>
              <w:contextualSpacing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595" w:type="dxa"/>
          </w:tcPr>
          <w:p w14:paraId="46CCC36E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E4D92">
              <w:rPr>
                <w:bCs/>
                <w:sz w:val="24"/>
                <w:szCs w:val="24"/>
              </w:rPr>
              <w:t>дыхательного центра</w:t>
            </w:r>
          </w:p>
        </w:tc>
      </w:tr>
      <w:tr w:rsidR="009370D8" w:rsidRPr="00540114" w14:paraId="209D669F" w14:textId="77777777" w:rsidTr="00522572">
        <w:trPr>
          <w:trHeight w:val="750"/>
        </w:trPr>
        <w:tc>
          <w:tcPr>
            <w:tcW w:w="988" w:type="dxa"/>
          </w:tcPr>
          <w:p w14:paraId="00A4FB49" w14:textId="74D1BFCE" w:rsidR="009370D8" w:rsidRPr="00FF0697" w:rsidRDefault="001D2813" w:rsidP="00DD5841">
            <w:pPr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5.6</w:t>
            </w:r>
          </w:p>
          <w:p w14:paraId="5448D8FD" w14:textId="77777777" w:rsidR="009370D8" w:rsidRPr="00FF0697" w:rsidRDefault="009370D8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81" w:type="dxa"/>
          </w:tcPr>
          <w:p w14:paraId="2569C947" w14:textId="2E3B3C7D" w:rsidR="00876F9E" w:rsidRDefault="00876F9E" w:rsidP="009370D8">
            <w:pPr>
              <w:tabs>
                <w:tab w:val="left" w:pos="157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 утверждение</w:t>
            </w:r>
          </w:p>
          <w:p w14:paraId="462E6F04" w14:textId="5DF57A56" w:rsidR="009370D8" w:rsidRPr="009370D8" w:rsidRDefault="009370D8" w:rsidP="00876F9E">
            <w:pPr>
              <w:tabs>
                <w:tab w:val="left" w:pos="1575"/>
              </w:tabs>
              <w:rPr>
                <w:rFonts w:eastAsia="Calibri"/>
                <w:b/>
                <w:bCs/>
                <w:sz w:val="24"/>
                <w:szCs w:val="24"/>
              </w:rPr>
            </w:pPr>
            <w:r w:rsidRPr="009370D8">
              <w:rPr>
                <w:sz w:val="24"/>
                <w:szCs w:val="24"/>
              </w:rPr>
              <w:t xml:space="preserve">К наркотикам возникает </w:t>
            </w:r>
            <w:r w:rsidR="00876F9E">
              <w:rPr>
                <w:sz w:val="24"/>
                <w:szCs w:val="24"/>
              </w:rPr>
              <w:t>____________</w:t>
            </w:r>
            <w:r w:rsidRPr="009370D8">
              <w:rPr>
                <w:sz w:val="24"/>
                <w:szCs w:val="24"/>
              </w:rPr>
              <w:t xml:space="preserve"> зависимость. </w:t>
            </w:r>
          </w:p>
        </w:tc>
        <w:tc>
          <w:tcPr>
            <w:tcW w:w="2595" w:type="dxa"/>
          </w:tcPr>
          <w:p w14:paraId="7E65C0AB" w14:textId="090A8072" w:rsidR="009370D8" w:rsidRPr="009370D8" w:rsidRDefault="009370D8" w:rsidP="009370D8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9370D8">
              <w:rPr>
                <w:rFonts w:eastAsia="Calibri"/>
                <w:sz w:val="24"/>
                <w:szCs w:val="24"/>
              </w:rPr>
              <w:t>Физическая</w:t>
            </w:r>
          </w:p>
        </w:tc>
      </w:tr>
      <w:tr w:rsidR="009370D8" w:rsidRPr="00540114" w14:paraId="13C9303C" w14:textId="77777777" w:rsidTr="00522572">
        <w:trPr>
          <w:trHeight w:val="318"/>
        </w:trPr>
        <w:tc>
          <w:tcPr>
            <w:tcW w:w="988" w:type="dxa"/>
          </w:tcPr>
          <w:p w14:paraId="51769709" w14:textId="40F7B4CE" w:rsidR="009370D8" w:rsidRPr="00FF0697" w:rsidRDefault="001D2813" w:rsidP="00E83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5.7</w:t>
            </w:r>
          </w:p>
          <w:p w14:paraId="4D8D13BA" w14:textId="77777777" w:rsidR="009370D8" w:rsidRPr="00FF0697" w:rsidRDefault="009370D8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81" w:type="dxa"/>
          </w:tcPr>
          <w:p w14:paraId="560F0FBE" w14:textId="77777777" w:rsidR="00E6069E" w:rsidRPr="00E6069E" w:rsidRDefault="00E6069E" w:rsidP="009370D8">
            <w:pPr>
              <w:tabs>
                <w:tab w:val="left" w:pos="1575"/>
              </w:tabs>
              <w:rPr>
                <w:b/>
                <w:sz w:val="24"/>
                <w:szCs w:val="24"/>
              </w:rPr>
            </w:pPr>
            <w:r w:rsidRPr="00E6069E">
              <w:rPr>
                <w:b/>
                <w:sz w:val="24"/>
                <w:szCs w:val="24"/>
              </w:rPr>
              <w:t>Дополните утверждение</w:t>
            </w:r>
          </w:p>
          <w:p w14:paraId="7B9DB28D" w14:textId="77777777" w:rsidR="009370D8" w:rsidRDefault="009370D8" w:rsidP="00E6069E">
            <w:pPr>
              <w:tabs>
                <w:tab w:val="left" w:pos="1575"/>
              </w:tabs>
              <w:jc w:val="both"/>
              <w:rPr>
                <w:sz w:val="24"/>
                <w:szCs w:val="24"/>
              </w:rPr>
            </w:pPr>
            <w:r w:rsidRPr="009370D8">
              <w:rPr>
                <w:sz w:val="24"/>
                <w:szCs w:val="24"/>
              </w:rPr>
              <w:lastRenderedPageBreak/>
              <w:t>Антагонистом опиоидных рецепторов, используемых при передозировке героином, я</w:t>
            </w:r>
            <w:r w:rsidR="00E6069E">
              <w:rPr>
                <w:sz w:val="24"/>
                <w:szCs w:val="24"/>
              </w:rPr>
              <w:t>вляется лекарственный препарат ____________.</w:t>
            </w:r>
          </w:p>
          <w:p w14:paraId="3E8452A9" w14:textId="261480CB" w:rsidR="00E6069E" w:rsidRPr="009370D8" w:rsidRDefault="00E6069E" w:rsidP="00E6069E">
            <w:pPr>
              <w:tabs>
                <w:tab w:val="left" w:pos="1575"/>
              </w:tabs>
              <w:spacing w:line="12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595" w:type="dxa"/>
          </w:tcPr>
          <w:p w14:paraId="7563E15A" w14:textId="1691E06D" w:rsidR="009370D8" w:rsidRPr="009370D8" w:rsidRDefault="009370D8" w:rsidP="009370D8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9370D8">
              <w:rPr>
                <w:sz w:val="24"/>
                <w:szCs w:val="24"/>
              </w:rPr>
              <w:lastRenderedPageBreak/>
              <w:t>Налоксон</w:t>
            </w:r>
            <w:proofErr w:type="spellEnd"/>
          </w:p>
        </w:tc>
      </w:tr>
      <w:tr w:rsidR="00E83D97" w:rsidRPr="00540114" w14:paraId="7E934480" w14:textId="77777777" w:rsidTr="00522572">
        <w:tc>
          <w:tcPr>
            <w:tcW w:w="988" w:type="dxa"/>
          </w:tcPr>
          <w:p w14:paraId="284C2F10" w14:textId="42511593" w:rsidR="00E83D97" w:rsidRPr="00FF0697" w:rsidRDefault="001D2813" w:rsidP="00E83D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5.8</w:t>
            </w:r>
          </w:p>
          <w:p w14:paraId="0DB6344F" w14:textId="77777777" w:rsidR="00E83D97" w:rsidRPr="00FF069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F0697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81" w:type="dxa"/>
          </w:tcPr>
          <w:p w14:paraId="220176B8" w14:textId="77777777" w:rsidR="00E83D97" w:rsidRDefault="00E83D97" w:rsidP="00E83D97">
            <w:pPr>
              <w:spacing w:line="180" w:lineRule="auto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Вставьте пропущенное слово в следующее утверждение</w:t>
            </w:r>
            <w:r w:rsidRPr="00D614F0">
              <w:rPr>
                <w:rFonts w:eastAsia="Calibri"/>
                <w:b/>
                <w:color w:val="000000" w:themeColor="text1"/>
                <w:sz w:val="24"/>
                <w:szCs w:val="24"/>
              </w:rPr>
              <w:t>:</w:t>
            </w:r>
          </w:p>
          <w:p w14:paraId="47396EBE" w14:textId="69456BAC" w:rsidR="00E83D97" w:rsidRPr="000B5B2B" w:rsidRDefault="001D2813" w:rsidP="001D2813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u w:val="single"/>
              </w:rPr>
            </w:pPr>
            <w:r>
              <w:t>П</w:t>
            </w:r>
            <w:r w:rsidR="00E83D97" w:rsidRPr="000B5B2B">
              <w:t>сихическ</w:t>
            </w:r>
            <w:r>
              <w:t>им</w:t>
            </w:r>
            <w:r w:rsidR="00E83D97" w:rsidRPr="000B5B2B">
              <w:t xml:space="preserve"> расстройств</w:t>
            </w:r>
            <w:r>
              <w:t>ом</w:t>
            </w:r>
            <w:r w:rsidR="00E83D97" w:rsidRPr="000B5B2B">
              <w:t xml:space="preserve"> подозреваемого или обвиняемого </w:t>
            </w:r>
            <w:r>
              <w:t xml:space="preserve">как </w:t>
            </w:r>
            <w:r w:rsidR="00E83D97" w:rsidRPr="000B5B2B">
              <w:t>форм</w:t>
            </w:r>
            <w:r>
              <w:t>ой</w:t>
            </w:r>
            <w:r w:rsidR="00E83D97" w:rsidRPr="000B5B2B">
              <w:t xml:space="preserve"> защитной реакции человека в виде сознательного, преследующего определенную цель притворного поведения в рамках производства по уголовному делу, заключающегося в фабрикации или усилении, с различной степенью достоверности, патологических явлений или искусственном вызывании симптомов психического расстройства с </w:t>
            </w:r>
            <w:r>
              <w:t>помощью медикаментозных средств является ____________.</w:t>
            </w:r>
          </w:p>
        </w:tc>
        <w:tc>
          <w:tcPr>
            <w:tcW w:w="2595" w:type="dxa"/>
          </w:tcPr>
          <w:p w14:paraId="015A4199" w14:textId="13B8F31E" w:rsidR="00E83D97" w:rsidRPr="008E10C4" w:rsidRDefault="006E667A" w:rsidP="001D2813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диссимуляци</w:t>
            </w:r>
            <w:r w:rsidR="001D2813">
              <w:rPr>
                <w:sz w:val="24"/>
                <w:szCs w:val="24"/>
              </w:rPr>
              <w:t>я</w:t>
            </w:r>
          </w:p>
        </w:tc>
      </w:tr>
    </w:tbl>
    <w:p w14:paraId="72B7CBFF" w14:textId="77777777" w:rsidR="00E83D97" w:rsidRPr="00540114" w:rsidRDefault="00E83D97" w:rsidP="00E83D97">
      <w:pPr>
        <w:jc w:val="both"/>
        <w:rPr>
          <w:rFonts w:eastAsia="Calibri"/>
          <w:b/>
          <w:color w:val="000000" w:themeColor="text1"/>
        </w:rPr>
      </w:pPr>
    </w:p>
    <w:p w14:paraId="612062AB" w14:textId="77777777" w:rsidR="004F4A0F" w:rsidRDefault="004F4A0F" w:rsidP="00E83D97">
      <w:pPr>
        <w:jc w:val="both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br w:type="page"/>
      </w:r>
    </w:p>
    <w:p w14:paraId="1019F7CA" w14:textId="0AB1C6B2" w:rsidR="00E83D97" w:rsidRPr="00540114" w:rsidRDefault="00E83D97" w:rsidP="00E83D97">
      <w:pPr>
        <w:jc w:val="both"/>
        <w:rPr>
          <w:rFonts w:eastAsia="Calibri"/>
          <w:b/>
          <w:color w:val="000000" w:themeColor="text1"/>
        </w:rPr>
      </w:pPr>
      <w:r w:rsidRPr="00540114">
        <w:rPr>
          <w:rFonts w:eastAsia="Calibri"/>
          <w:b/>
          <w:color w:val="000000" w:themeColor="text1"/>
        </w:rPr>
        <w:lastRenderedPageBreak/>
        <w:t>ЗАДАНИЯ ОТКРЫТОГО ТИПА С РАЗВЕРНУТЫМ ОТВЕТОМ</w:t>
      </w:r>
    </w:p>
    <w:p w14:paraId="4F43C77D" w14:textId="77777777" w:rsidR="00E83D97" w:rsidRPr="00540114" w:rsidRDefault="00E83D97" w:rsidP="00E83D97">
      <w:pPr>
        <w:tabs>
          <w:tab w:val="left" w:pos="1575"/>
        </w:tabs>
        <w:spacing w:line="120" w:lineRule="auto"/>
        <w:rPr>
          <w:rFonts w:eastAsia="Calibri"/>
          <w:color w:val="000000" w:themeColor="text1"/>
          <w:sz w:val="24"/>
          <w:szCs w:val="24"/>
        </w:rPr>
      </w:pPr>
      <w:r w:rsidRPr="00540114">
        <w:rPr>
          <w:rFonts w:eastAsia="Calibri"/>
          <w:color w:val="000000" w:themeColor="text1"/>
          <w:sz w:val="24"/>
          <w:szCs w:val="24"/>
        </w:rPr>
        <w:tab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536"/>
        <w:gridCol w:w="3940"/>
      </w:tblGrid>
      <w:tr w:rsidR="00E83D97" w:rsidRPr="00540114" w14:paraId="1995EB0F" w14:textId="77777777" w:rsidTr="00522572">
        <w:trPr>
          <w:cantSplit/>
          <w:trHeight w:val="1375"/>
        </w:trPr>
        <w:tc>
          <w:tcPr>
            <w:tcW w:w="988" w:type="dxa"/>
            <w:textDirection w:val="btLr"/>
          </w:tcPr>
          <w:p w14:paraId="7648EEB5" w14:textId="77777777" w:rsidR="00E83D97" w:rsidRPr="00540114" w:rsidRDefault="00E83D97" w:rsidP="00E83D97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№ задания;</w:t>
            </w:r>
          </w:p>
          <w:p w14:paraId="66FA8FF6" w14:textId="77777777" w:rsidR="00E83D97" w:rsidRPr="00540114" w:rsidRDefault="00E83D97" w:rsidP="00E83D97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время выполнения</w:t>
            </w:r>
          </w:p>
        </w:tc>
        <w:tc>
          <w:tcPr>
            <w:tcW w:w="4536" w:type="dxa"/>
            <w:vAlign w:val="center"/>
          </w:tcPr>
          <w:p w14:paraId="3571B419" w14:textId="77777777" w:rsidR="00E83D97" w:rsidRPr="00540114" w:rsidRDefault="00E83D97" w:rsidP="00E83D97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3940" w:type="dxa"/>
            <w:vAlign w:val="center"/>
          </w:tcPr>
          <w:p w14:paraId="6616F3DA" w14:textId="77777777" w:rsidR="00E83D97" w:rsidRPr="00540114" w:rsidRDefault="00E83D97" w:rsidP="00E83D97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Эталон ответа</w:t>
            </w:r>
          </w:p>
        </w:tc>
      </w:tr>
      <w:tr w:rsidR="00E83D97" w:rsidRPr="00540114" w14:paraId="41AAA3AD" w14:textId="77777777" w:rsidTr="00DD5841">
        <w:tc>
          <w:tcPr>
            <w:tcW w:w="9464" w:type="dxa"/>
            <w:gridSpan w:val="3"/>
            <w:shd w:val="clear" w:color="auto" w:fill="F2F2F2" w:themeFill="background1" w:themeFillShade="F2"/>
          </w:tcPr>
          <w:p w14:paraId="27675167" w14:textId="77777777" w:rsidR="00E83D97" w:rsidRPr="00B54739" w:rsidRDefault="00E83D97" w:rsidP="004F4A0F">
            <w:pPr>
              <w:pStyle w:val="htmllist"/>
              <w:spacing w:line="240" w:lineRule="exact"/>
              <w:ind w:left="0" w:firstLine="0"/>
              <w:rPr>
                <w:b/>
                <w:color w:val="000000" w:themeColor="text1"/>
                <w:w w:val="105"/>
              </w:rPr>
            </w:pPr>
            <w:r w:rsidRPr="00B54739">
              <w:rPr>
                <w:b/>
              </w:rPr>
              <w:t>Тема 1. Предмет, задачи, система, организация, история развития судебной психиатрии. Правовое положение и организационные формы судебно-психиатрической экспертизы</w:t>
            </w:r>
          </w:p>
        </w:tc>
      </w:tr>
      <w:tr w:rsidR="00E83D97" w:rsidRPr="00540114" w14:paraId="66FFF9E3" w14:textId="77777777" w:rsidTr="00522572">
        <w:tc>
          <w:tcPr>
            <w:tcW w:w="988" w:type="dxa"/>
          </w:tcPr>
          <w:p w14:paraId="4A55F3B9" w14:textId="6EFED23B" w:rsidR="00E83D97" w:rsidRPr="00DD5841" w:rsidRDefault="00C033DE" w:rsidP="00E83D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D2813">
              <w:rPr>
                <w:sz w:val="24"/>
                <w:szCs w:val="24"/>
              </w:rPr>
              <w:t>8</w:t>
            </w:r>
          </w:p>
          <w:p w14:paraId="5E73CBCF" w14:textId="77777777" w:rsidR="00E83D97" w:rsidRPr="00540114" w:rsidRDefault="00E83D97" w:rsidP="00E83D97">
            <w:pPr>
              <w:rPr>
                <w:color w:val="000000" w:themeColor="text1"/>
                <w:sz w:val="24"/>
                <w:szCs w:val="24"/>
              </w:rPr>
            </w:pPr>
            <w:r w:rsidRPr="00540114">
              <w:rPr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4A3F54EF" w14:textId="497DCCDC" w:rsidR="00522572" w:rsidRDefault="00522572" w:rsidP="00522572">
            <w:pPr>
              <w:pStyle w:val="cdt4ke"/>
              <w:spacing w:before="0" w:beforeAutospacing="0" w:after="0" w:afterAutospacing="0"/>
              <w:jc w:val="both"/>
              <w:rPr>
                <w:b/>
                <w:color w:val="212121"/>
              </w:rPr>
            </w:pPr>
            <w:r>
              <w:rPr>
                <w:b/>
                <w:color w:val="212121"/>
              </w:rPr>
              <w:t>Дайте развернутый ответ на вопрос</w:t>
            </w:r>
          </w:p>
          <w:p w14:paraId="060A5750" w14:textId="12E08447" w:rsidR="00E83D97" w:rsidRPr="00522572" w:rsidRDefault="00B22105" w:rsidP="00522572">
            <w:pPr>
              <w:pStyle w:val="cdt4ke"/>
              <w:spacing w:before="0" w:beforeAutospacing="0" w:after="0" w:afterAutospacing="0"/>
              <w:jc w:val="both"/>
              <w:rPr>
                <w:color w:val="212121"/>
              </w:rPr>
            </w:pPr>
            <w:r w:rsidRPr="00522572">
              <w:rPr>
                <w:color w:val="212121"/>
              </w:rPr>
              <w:t xml:space="preserve">Укажите что содержится во вводной части заключения судебного эксперта и чем она заканчивается? </w:t>
            </w:r>
          </w:p>
        </w:tc>
        <w:tc>
          <w:tcPr>
            <w:tcW w:w="3940" w:type="dxa"/>
          </w:tcPr>
          <w:p w14:paraId="19A857C1" w14:textId="3514BF39" w:rsidR="00E83D97" w:rsidRDefault="00B22105" w:rsidP="00522572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Вводная часть заключения судебного эксперта содержит </w:t>
            </w:r>
            <w:r w:rsidRPr="00B22105">
              <w:rPr>
                <w:rFonts w:eastAsia="Calibri"/>
                <w:color w:val="000000" w:themeColor="text1"/>
                <w:sz w:val="24"/>
                <w:szCs w:val="24"/>
              </w:rPr>
              <w:t xml:space="preserve">название, номер и вид экспертизы, </w:t>
            </w:r>
            <w:r w:rsidR="00321AFA">
              <w:rPr>
                <w:rFonts w:eastAsia="Calibri"/>
                <w:color w:val="000000" w:themeColor="text1"/>
                <w:sz w:val="24"/>
                <w:szCs w:val="24"/>
              </w:rPr>
              <w:t>а</w:t>
            </w:r>
            <w:r w:rsidRPr="00B22105">
              <w:rPr>
                <w:rFonts w:eastAsia="Calibri"/>
                <w:color w:val="000000" w:themeColor="text1"/>
                <w:sz w:val="24"/>
                <w:szCs w:val="24"/>
              </w:rPr>
              <w:t xml:space="preserve"> также название</w:t>
            </w:r>
            <w:r w:rsidR="00321AFA">
              <w:rPr>
                <w:rFonts w:eastAsia="Calibri"/>
                <w:color w:val="000000" w:themeColor="text1"/>
                <w:sz w:val="24"/>
                <w:szCs w:val="24"/>
              </w:rPr>
              <w:t xml:space="preserve"> органа (лица),</w:t>
            </w:r>
            <w:r w:rsidRPr="00B2210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="00321AFA" w:rsidRPr="00B22105">
              <w:rPr>
                <w:rFonts w:eastAsia="Calibri"/>
                <w:color w:val="000000" w:themeColor="text1"/>
                <w:sz w:val="24"/>
                <w:szCs w:val="24"/>
              </w:rPr>
              <w:t>назнач</w:t>
            </w:r>
            <w:r w:rsidR="00321AFA">
              <w:rPr>
                <w:rFonts w:eastAsia="Calibri"/>
                <w:color w:val="000000" w:themeColor="text1"/>
                <w:sz w:val="24"/>
                <w:szCs w:val="24"/>
              </w:rPr>
              <w:t>ившего</w:t>
            </w:r>
            <w:r w:rsidRPr="00B22105">
              <w:rPr>
                <w:rFonts w:eastAsia="Calibri"/>
                <w:color w:val="000000" w:themeColor="text1"/>
                <w:sz w:val="24"/>
                <w:szCs w:val="24"/>
              </w:rPr>
              <w:t xml:space="preserve"> экспертизу</w:t>
            </w:r>
            <w:r w:rsidR="00321AFA">
              <w:rPr>
                <w:rFonts w:eastAsia="Calibri"/>
                <w:color w:val="000000" w:themeColor="text1"/>
                <w:sz w:val="24"/>
                <w:szCs w:val="24"/>
              </w:rPr>
              <w:t xml:space="preserve">. </w:t>
            </w:r>
          </w:p>
          <w:p w14:paraId="55C44E62" w14:textId="4F046267" w:rsidR="00321AFA" w:rsidRPr="00804F2B" w:rsidRDefault="00321AFA" w:rsidP="00522572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Вводная часть заканчивается составлением плана исследования.</w:t>
            </w:r>
          </w:p>
        </w:tc>
      </w:tr>
      <w:tr w:rsidR="00E83D97" w:rsidRPr="00540114" w14:paraId="16186D01" w14:textId="77777777" w:rsidTr="00DD5841">
        <w:tc>
          <w:tcPr>
            <w:tcW w:w="9464" w:type="dxa"/>
            <w:gridSpan w:val="3"/>
            <w:shd w:val="clear" w:color="auto" w:fill="F2F2F2" w:themeFill="background1" w:themeFillShade="F2"/>
          </w:tcPr>
          <w:p w14:paraId="05227613" w14:textId="77777777" w:rsidR="00E83D97" w:rsidRPr="00540114" w:rsidRDefault="00E83D97" w:rsidP="00522572">
            <w:pPr>
              <w:spacing w:line="240" w:lineRule="exact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664956">
              <w:rPr>
                <w:b/>
                <w:sz w:val="24"/>
                <w:szCs w:val="24"/>
              </w:rPr>
              <w:t>Тема 2. Судебно-психиатрическая экспертиза в уголовном процессе; судебно-психиатрическая экспертиза подозреваемых и обвиняемых в совершении преступлений, свидетелей, потерпевших. Теоретические аспекты проблемы невменяемости</w:t>
            </w:r>
          </w:p>
        </w:tc>
      </w:tr>
      <w:tr w:rsidR="00E83D97" w:rsidRPr="00540114" w14:paraId="2F6C5A8B" w14:textId="77777777" w:rsidTr="00522572">
        <w:tc>
          <w:tcPr>
            <w:tcW w:w="988" w:type="dxa"/>
          </w:tcPr>
          <w:p w14:paraId="421A7862" w14:textId="338ED9F2" w:rsidR="00E83D97" w:rsidRPr="00DD5841" w:rsidRDefault="005728F3" w:rsidP="00E83D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033DE">
              <w:rPr>
                <w:sz w:val="24"/>
                <w:szCs w:val="24"/>
              </w:rPr>
              <w:t>10</w:t>
            </w:r>
          </w:p>
          <w:p w14:paraId="0C892A36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40114">
              <w:rPr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682DC611" w14:textId="77777777" w:rsidR="00522572" w:rsidRDefault="00522572" w:rsidP="00522572">
            <w:pPr>
              <w:pStyle w:val="cdt4ke"/>
              <w:spacing w:before="0" w:beforeAutospacing="0" w:after="0" w:afterAutospacing="0"/>
              <w:jc w:val="both"/>
              <w:rPr>
                <w:b/>
                <w:color w:val="212121"/>
              </w:rPr>
            </w:pPr>
            <w:r>
              <w:rPr>
                <w:b/>
                <w:color w:val="212121"/>
              </w:rPr>
              <w:t>Дайте развернутый ответ на вопрос</w:t>
            </w:r>
          </w:p>
          <w:p w14:paraId="79ADA0CD" w14:textId="49379B66" w:rsidR="00E83D97" w:rsidRPr="008F14AB" w:rsidRDefault="00321AFA" w:rsidP="00321AFA">
            <w:pPr>
              <w:jc w:val="both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Чем характеризуется медицинский критерий ограниченной вменяемости?</w:t>
            </w:r>
          </w:p>
        </w:tc>
        <w:tc>
          <w:tcPr>
            <w:tcW w:w="3940" w:type="dxa"/>
          </w:tcPr>
          <w:p w14:paraId="0EDF8134" w14:textId="1C8EAF62" w:rsidR="00E83D97" w:rsidRPr="00321AFA" w:rsidRDefault="00321AFA" w:rsidP="00321A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21AFA">
              <w:rPr>
                <w:color w:val="000000" w:themeColor="text1"/>
                <w:sz w:val="24"/>
                <w:szCs w:val="24"/>
              </w:rPr>
              <w:t>При ограниченной вменяемости определенные психические отклонения от нормы лишь частично лишают лицо в момент совершения преступления возможности осознания фактического характера и общественной опасности своего поведения либо возможности руководить им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83D97" w:rsidRPr="00540114" w14:paraId="557822E1" w14:textId="77777777" w:rsidTr="00DD5841">
        <w:tc>
          <w:tcPr>
            <w:tcW w:w="9464" w:type="dxa"/>
            <w:gridSpan w:val="3"/>
            <w:shd w:val="clear" w:color="auto" w:fill="F2F2F2" w:themeFill="background1" w:themeFillShade="F2"/>
          </w:tcPr>
          <w:p w14:paraId="6ADA583E" w14:textId="77777777" w:rsidR="00E83D97" w:rsidRPr="001A5C17" w:rsidRDefault="00E83D97" w:rsidP="0052257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1A5C17">
              <w:rPr>
                <w:b/>
                <w:sz w:val="24"/>
                <w:szCs w:val="24"/>
              </w:rPr>
              <w:t>Тема 3. Частная психопатология. Правовые основы принудительных мер медицинского характера больным. Предмет, задачи, система, организация, история развития судебной психиатрии. Симптомы и классификация психических расстройств.</w:t>
            </w:r>
          </w:p>
        </w:tc>
      </w:tr>
      <w:tr w:rsidR="00E83D97" w:rsidRPr="00540114" w14:paraId="029C74E1" w14:textId="77777777" w:rsidTr="00522572">
        <w:trPr>
          <w:trHeight w:val="528"/>
        </w:trPr>
        <w:tc>
          <w:tcPr>
            <w:tcW w:w="988" w:type="dxa"/>
          </w:tcPr>
          <w:p w14:paraId="7CDF025A" w14:textId="3351D0BF" w:rsidR="00E83D97" w:rsidRPr="005728F3" w:rsidRDefault="001D2813" w:rsidP="00E83D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</w:t>
            </w:r>
          </w:p>
          <w:p w14:paraId="126A3720" w14:textId="77777777" w:rsidR="00E83D97" w:rsidRPr="00540114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40114">
              <w:rPr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4536" w:type="dxa"/>
          </w:tcPr>
          <w:p w14:paraId="71A02122" w14:textId="77777777" w:rsidR="00522572" w:rsidRDefault="00522572" w:rsidP="00522572">
            <w:pPr>
              <w:pStyle w:val="cdt4ke"/>
              <w:spacing w:before="0" w:beforeAutospacing="0" w:after="0" w:afterAutospacing="0"/>
              <w:jc w:val="both"/>
              <w:rPr>
                <w:b/>
                <w:color w:val="212121"/>
              </w:rPr>
            </w:pPr>
            <w:r>
              <w:rPr>
                <w:b/>
                <w:color w:val="212121"/>
              </w:rPr>
              <w:t>Дайте развернутый ответ на вопрос</w:t>
            </w:r>
          </w:p>
          <w:p w14:paraId="5F5CD10F" w14:textId="258F77CF" w:rsidR="00E83D97" w:rsidRPr="008F14AB" w:rsidRDefault="00321AFA" w:rsidP="00522572">
            <w:pPr>
              <w:jc w:val="both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Назовите стадии бредового расстройства</w:t>
            </w:r>
          </w:p>
        </w:tc>
        <w:tc>
          <w:tcPr>
            <w:tcW w:w="3940" w:type="dxa"/>
          </w:tcPr>
          <w:p w14:paraId="5A642A68" w14:textId="4138885E" w:rsidR="00321AFA" w:rsidRPr="00321AFA" w:rsidRDefault="00321AFA" w:rsidP="00522572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21AFA">
              <w:rPr>
                <w:rFonts w:eastAsia="Calibri"/>
                <w:color w:val="000000" w:themeColor="text1"/>
                <w:sz w:val="24"/>
                <w:szCs w:val="24"/>
              </w:rPr>
              <w:t>Острая стадия бредового расстройства. Острое состояние начинается неожиданно</w:t>
            </w:r>
            <w:r w:rsidR="00017838">
              <w:rPr>
                <w:rFonts w:eastAsia="Calibri"/>
                <w:color w:val="000000" w:themeColor="text1"/>
                <w:sz w:val="24"/>
                <w:szCs w:val="24"/>
              </w:rPr>
              <w:t xml:space="preserve"> и х</w:t>
            </w:r>
            <w:r w:rsidRPr="00321AFA">
              <w:rPr>
                <w:rFonts w:eastAsia="Calibri"/>
                <w:color w:val="000000" w:themeColor="text1"/>
                <w:sz w:val="24"/>
                <w:szCs w:val="24"/>
              </w:rPr>
              <w:t>арактеризуется яркостью и выраженностью симптомов.</w:t>
            </w:r>
          </w:p>
          <w:p w14:paraId="06CD0744" w14:textId="728ABE1C" w:rsidR="00E83D97" w:rsidRPr="00540114" w:rsidRDefault="00321AFA" w:rsidP="00522572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321AFA">
              <w:rPr>
                <w:rFonts w:eastAsia="Calibri"/>
                <w:color w:val="000000" w:themeColor="text1"/>
                <w:sz w:val="24"/>
                <w:szCs w:val="24"/>
              </w:rPr>
              <w:t>Хроническая стадия. Для данной степени бредового расстройства характерно медленное развитие заболевания с необратимыми изменениями.</w:t>
            </w:r>
          </w:p>
        </w:tc>
      </w:tr>
      <w:tr w:rsidR="00E83D97" w:rsidRPr="00540114" w14:paraId="76F63DAE" w14:textId="77777777" w:rsidTr="00DD5841">
        <w:tc>
          <w:tcPr>
            <w:tcW w:w="9464" w:type="dxa"/>
            <w:gridSpan w:val="3"/>
            <w:shd w:val="clear" w:color="auto" w:fill="F2F2F2" w:themeFill="background1" w:themeFillShade="F2"/>
          </w:tcPr>
          <w:p w14:paraId="473C7F8E" w14:textId="77777777" w:rsidR="00E83D97" w:rsidRPr="00540114" w:rsidRDefault="00E83D97" w:rsidP="00522572">
            <w:pPr>
              <w:spacing w:line="240" w:lineRule="exact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2E0CD5">
              <w:rPr>
                <w:b/>
                <w:sz w:val="24"/>
                <w:szCs w:val="24"/>
              </w:rPr>
              <w:t>Тема 4. Частная психопатология. Клиника и судебно-психиатрическая оценка отдельных форм хронического психического расстройства (шизофрении, эпилепсии и др.)</w:t>
            </w:r>
          </w:p>
        </w:tc>
      </w:tr>
      <w:tr w:rsidR="00E83D97" w:rsidRPr="00540114" w14:paraId="0106C976" w14:textId="77777777" w:rsidTr="00522572">
        <w:trPr>
          <w:trHeight w:val="528"/>
        </w:trPr>
        <w:tc>
          <w:tcPr>
            <w:tcW w:w="988" w:type="dxa"/>
          </w:tcPr>
          <w:p w14:paraId="5FA93DE9" w14:textId="15AC8B1C" w:rsidR="00E83D97" w:rsidRPr="005728F3" w:rsidRDefault="001D2813" w:rsidP="00E83D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  <w:p w14:paraId="7AB8FDAA" w14:textId="77777777" w:rsidR="00E83D97" w:rsidRPr="001A5C17" w:rsidRDefault="00E83D97" w:rsidP="00E83D97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40114">
              <w:rPr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4536" w:type="dxa"/>
          </w:tcPr>
          <w:p w14:paraId="7F5190C1" w14:textId="77777777" w:rsidR="00522572" w:rsidRDefault="00522572" w:rsidP="00522572">
            <w:pPr>
              <w:pStyle w:val="cdt4ke"/>
              <w:spacing w:before="0" w:beforeAutospacing="0" w:after="0" w:afterAutospacing="0"/>
              <w:jc w:val="both"/>
              <w:rPr>
                <w:b/>
                <w:color w:val="212121"/>
              </w:rPr>
            </w:pPr>
            <w:r>
              <w:rPr>
                <w:b/>
                <w:color w:val="212121"/>
              </w:rPr>
              <w:t>Дайте развернутый ответ на вопрос</w:t>
            </w:r>
          </w:p>
          <w:p w14:paraId="3A9DA06B" w14:textId="3A2BCA8D" w:rsidR="00E83D97" w:rsidRPr="00CD1543" w:rsidRDefault="00017838" w:rsidP="00017838">
            <w:pPr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Чем характеризуется рекуррентная шизофрения?</w:t>
            </w:r>
          </w:p>
        </w:tc>
        <w:tc>
          <w:tcPr>
            <w:tcW w:w="3940" w:type="dxa"/>
          </w:tcPr>
          <w:p w14:paraId="4C1FF4FF" w14:textId="79067C6F" w:rsidR="00E83D97" w:rsidRPr="00540114" w:rsidRDefault="00017838" w:rsidP="00522572">
            <w:pPr>
              <w:tabs>
                <w:tab w:val="left" w:pos="1575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17838">
              <w:rPr>
                <w:rFonts w:eastAsia="Calibri"/>
                <w:color w:val="000000" w:themeColor="text1"/>
                <w:sz w:val="24"/>
                <w:szCs w:val="24"/>
              </w:rPr>
              <w:t xml:space="preserve">Рекуррентная шизофрения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х</w:t>
            </w:r>
            <w:r w:rsidRPr="00017838">
              <w:rPr>
                <w:rFonts w:eastAsia="Calibri"/>
                <w:color w:val="000000" w:themeColor="text1"/>
                <w:sz w:val="24"/>
                <w:szCs w:val="24"/>
              </w:rPr>
              <w:t xml:space="preserve">арактеризуется периодическими обострениями в течение жизни, с длительными стойкими ремиссиями. Приступы могут быть регулярными и прогнозируемыми, </w:t>
            </w:r>
            <w:r w:rsidRPr="00017838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например, в определенное время года.</w:t>
            </w:r>
          </w:p>
        </w:tc>
      </w:tr>
      <w:tr w:rsidR="00E83D97" w:rsidRPr="00540114" w14:paraId="3D60240D" w14:textId="77777777" w:rsidTr="00DD5841">
        <w:tc>
          <w:tcPr>
            <w:tcW w:w="9464" w:type="dxa"/>
            <w:gridSpan w:val="3"/>
            <w:shd w:val="clear" w:color="auto" w:fill="F2F2F2" w:themeFill="background1" w:themeFillShade="F2"/>
          </w:tcPr>
          <w:p w14:paraId="7C6B59C7" w14:textId="3CB4D3FF" w:rsidR="00E83D97" w:rsidRPr="001A5C17" w:rsidRDefault="00E83D97" w:rsidP="0052257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 w:rsidRPr="002E0CD5">
              <w:rPr>
                <w:b/>
                <w:sz w:val="24"/>
                <w:szCs w:val="24"/>
              </w:rPr>
              <w:lastRenderedPageBreak/>
              <w:t xml:space="preserve">Тема 6. </w:t>
            </w:r>
            <w:r w:rsidR="006E667A" w:rsidRPr="006E667A">
              <w:rPr>
                <w:b/>
                <w:sz w:val="24"/>
                <w:szCs w:val="24"/>
              </w:rPr>
              <w:t>Частная психопатология. Слабоумие. Расстройство личности. Клиника и судебно-психиатрическая оценка. Судебно-психиатрическая оценка симуляции и диссимуляции психических расстройств</w:t>
            </w:r>
          </w:p>
        </w:tc>
      </w:tr>
      <w:tr w:rsidR="00E83D97" w14:paraId="1B6BCD11" w14:textId="77777777" w:rsidTr="00522572">
        <w:tc>
          <w:tcPr>
            <w:tcW w:w="988" w:type="dxa"/>
          </w:tcPr>
          <w:p w14:paraId="2C53D65F" w14:textId="0BF5CB78" w:rsidR="00E83D97" w:rsidRPr="005728F3" w:rsidRDefault="001D2813" w:rsidP="00E83D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  <w:p w14:paraId="2753D793" w14:textId="77777777" w:rsidR="00E83D97" w:rsidRDefault="00E83D97" w:rsidP="00E83D97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 w:rsidRPr="00540114">
              <w:rPr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4536" w:type="dxa"/>
          </w:tcPr>
          <w:p w14:paraId="057E4B6B" w14:textId="77777777" w:rsidR="00522572" w:rsidRDefault="00522572" w:rsidP="00522572">
            <w:pPr>
              <w:pStyle w:val="cdt4ke"/>
              <w:spacing w:before="0" w:beforeAutospacing="0" w:after="0" w:afterAutospacing="0"/>
              <w:jc w:val="both"/>
              <w:rPr>
                <w:b/>
                <w:color w:val="212121"/>
              </w:rPr>
            </w:pPr>
            <w:r>
              <w:rPr>
                <w:b/>
                <w:color w:val="212121"/>
              </w:rPr>
              <w:t>Дайте развернутый ответ на вопрос</w:t>
            </w:r>
          </w:p>
          <w:p w14:paraId="2E42E14E" w14:textId="2DD61142" w:rsidR="00E83D97" w:rsidRPr="00C96B45" w:rsidRDefault="000D5BA2" w:rsidP="00522572">
            <w:pPr>
              <w:jc w:val="both"/>
              <w:rPr>
                <w:color w:val="212121"/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Назовите отличительные признаки умеренной стадии деменции.</w:t>
            </w:r>
          </w:p>
        </w:tc>
        <w:tc>
          <w:tcPr>
            <w:tcW w:w="3940" w:type="dxa"/>
          </w:tcPr>
          <w:p w14:paraId="35D3DA55" w14:textId="78CEF782" w:rsidR="00E83D97" w:rsidRDefault="00017838" w:rsidP="00522572">
            <w:pPr>
              <w:jc w:val="both"/>
              <w:rPr>
                <w:rFonts w:eastAsia="Calibri"/>
                <w:sz w:val="24"/>
                <w:szCs w:val="24"/>
              </w:rPr>
            </w:pPr>
            <w:r w:rsidRPr="00017838">
              <w:rPr>
                <w:rFonts w:eastAsia="Calibri"/>
                <w:sz w:val="24"/>
                <w:szCs w:val="24"/>
              </w:rPr>
              <w:t>При умеренной степени деменции возникают выраженные нарушения кратковременной памяти, частичная дезориентация в пространстве и во времени. Выполнение повседневных задач становится проблематичным, больному нужна помощь в проведении гигиенических процедур, переодевании, приготовлении пищи.</w:t>
            </w:r>
          </w:p>
        </w:tc>
      </w:tr>
      <w:tr w:rsidR="00330CA8" w14:paraId="7716AA78" w14:textId="77777777" w:rsidTr="00996804">
        <w:tc>
          <w:tcPr>
            <w:tcW w:w="9464" w:type="dxa"/>
            <w:gridSpan w:val="3"/>
            <w:shd w:val="clear" w:color="auto" w:fill="F2F2F2" w:themeFill="background1" w:themeFillShade="F2"/>
          </w:tcPr>
          <w:p w14:paraId="61FB0C60" w14:textId="14B1271E" w:rsidR="00330CA8" w:rsidRPr="00330CA8" w:rsidRDefault="00330CA8" w:rsidP="006E667A">
            <w:pPr>
              <w:rPr>
                <w:sz w:val="24"/>
                <w:szCs w:val="24"/>
              </w:rPr>
            </w:pPr>
            <w:r w:rsidRPr="00330CA8">
              <w:rPr>
                <w:b/>
                <w:sz w:val="24"/>
                <w:szCs w:val="24"/>
              </w:rPr>
              <w:t>Тема 8. Судебно-психиатрическое значение и экспертиза отдельных форм психических заболеваний</w:t>
            </w:r>
          </w:p>
        </w:tc>
      </w:tr>
      <w:tr w:rsidR="00C96B45" w:rsidRPr="008C4494" w14:paraId="121064BF" w14:textId="77777777" w:rsidTr="00522572">
        <w:tc>
          <w:tcPr>
            <w:tcW w:w="988" w:type="dxa"/>
          </w:tcPr>
          <w:p w14:paraId="5F72931A" w14:textId="77777777" w:rsidR="001D2813" w:rsidRDefault="001D2813" w:rsidP="001D2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8.7</w:t>
            </w:r>
          </w:p>
          <w:p w14:paraId="14860052" w14:textId="1E8E9839" w:rsidR="00C96B45" w:rsidRDefault="00C96B45" w:rsidP="001D2813">
            <w:pPr>
              <w:rPr>
                <w:rFonts w:eastAsia="Calibri"/>
                <w:sz w:val="24"/>
                <w:szCs w:val="24"/>
              </w:rPr>
            </w:pPr>
            <w:r w:rsidRPr="00540114">
              <w:rPr>
                <w:color w:val="000000" w:themeColor="text1"/>
                <w:sz w:val="24"/>
                <w:szCs w:val="24"/>
              </w:rPr>
              <w:t>2 мин</w:t>
            </w:r>
          </w:p>
        </w:tc>
        <w:tc>
          <w:tcPr>
            <w:tcW w:w="4536" w:type="dxa"/>
          </w:tcPr>
          <w:p w14:paraId="22193A9D" w14:textId="77777777" w:rsidR="00522572" w:rsidRDefault="00522572" w:rsidP="00522572">
            <w:pPr>
              <w:pStyle w:val="cdt4ke"/>
              <w:spacing w:before="0" w:beforeAutospacing="0" w:after="0" w:afterAutospacing="0"/>
              <w:jc w:val="both"/>
              <w:rPr>
                <w:b/>
                <w:color w:val="212121"/>
              </w:rPr>
            </w:pPr>
            <w:r>
              <w:rPr>
                <w:b/>
                <w:color w:val="212121"/>
              </w:rPr>
              <w:t>Дайте развернутый ответ на вопрос</w:t>
            </w:r>
          </w:p>
          <w:p w14:paraId="40E753FC" w14:textId="452647F2" w:rsidR="00C96B45" w:rsidRPr="008C4494" w:rsidRDefault="000D5BA2" w:rsidP="00522572">
            <w:pPr>
              <w:pStyle w:val="a7"/>
              <w:shd w:val="clear" w:color="auto" w:fill="FFFFFF"/>
              <w:spacing w:before="0" w:beforeAutospacing="0" w:after="0" w:afterAutospacing="0"/>
              <w:ind w:left="34"/>
              <w:jc w:val="both"/>
            </w:pPr>
            <w:r>
              <w:t>Назовите характерные признаки галлюцинаторного проявления сумеречного помрачнения сознания.</w:t>
            </w:r>
          </w:p>
        </w:tc>
        <w:tc>
          <w:tcPr>
            <w:tcW w:w="3940" w:type="dxa"/>
          </w:tcPr>
          <w:p w14:paraId="2A2CC1B7" w14:textId="186C68F4" w:rsidR="00C96B45" w:rsidRPr="008C4494" w:rsidRDefault="000D5BA2" w:rsidP="00522572">
            <w:pPr>
              <w:tabs>
                <w:tab w:val="left" w:pos="1575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0D5BA2">
              <w:rPr>
                <w:rFonts w:eastAsia="Calibri"/>
                <w:sz w:val="24"/>
                <w:szCs w:val="24"/>
              </w:rPr>
              <w:t>Галлюцинаторный тип характеризуется появлением иллюзий, слуховых и зрительных обманов восприятия, которые влияют на поведение пациента. В большинстве случаев отмечают галлюцинации устрашающего характера, которые нередко вызывают вспышки агрессии.</w:t>
            </w:r>
          </w:p>
        </w:tc>
      </w:tr>
    </w:tbl>
    <w:p w14:paraId="19F5B002" w14:textId="77777777" w:rsidR="00E83D97" w:rsidRDefault="00E83D97" w:rsidP="00E83D97">
      <w:pPr>
        <w:tabs>
          <w:tab w:val="left" w:pos="1575"/>
        </w:tabs>
        <w:rPr>
          <w:rFonts w:eastAsia="Calibri"/>
          <w:sz w:val="24"/>
          <w:szCs w:val="24"/>
        </w:rPr>
      </w:pPr>
    </w:p>
    <w:p w14:paraId="74D19C3B" w14:textId="42A04461" w:rsidR="00E83D97" w:rsidRDefault="00E83D97">
      <w:pPr>
        <w:spacing w:after="200" w:line="276" w:lineRule="auto"/>
        <w:rPr>
          <w:rFonts w:eastAsia="Calibri"/>
          <w:b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  <w:u w:val="single"/>
        </w:rPr>
        <w:br w:type="page"/>
      </w:r>
    </w:p>
    <w:p w14:paraId="7EC9385B" w14:textId="196C14D5" w:rsidR="00932415" w:rsidRPr="00EB3837" w:rsidRDefault="00EB3837" w:rsidP="00781396">
      <w:pPr>
        <w:ind w:left="709" w:hanging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4"/>
          <w:szCs w:val="24"/>
        </w:rPr>
        <w:lastRenderedPageBreak/>
        <w:t xml:space="preserve">4. </w:t>
      </w:r>
      <w:r>
        <w:rPr>
          <w:rFonts w:eastAsia="Calibri"/>
          <w:b/>
          <w:sz w:val="24"/>
          <w:szCs w:val="24"/>
        </w:rPr>
        <w:tab/>
      </w:r>
      <w:r w:rsidR="00932415" w:rsidRPr="00EB3837">
        <w:rPr>
          <w:rFonts w:eastAsia="Calibri"/>
          <w:b/>
          <w:sz w:val="24"/>
          <w:szCs w:val="24"/>
        </w:rPr>
        <w:t>ТИПОВЫЕ ОЦЕНОЧНЫЕ СРЕДСТВА ДЛЯ ПРОМЕЖУТОЧНОЙ</w:t>
      </w:r>
      <w:r w:rsidR="00932415" w:rsidRPr="00EB3837">
        <w:rPr>
          <w:rFonts w:eastAsia="Calibri"/>
          <w:b/>
          <w:sz w:val="28"/>
          <w:szCs w:val="28"/>
        </w:rPr>
        <w:t xml:space="preserve"> </w:t>
      </w:r>
      <w:r w:rsidR="00932415" w:rsidRPr="00EB3837">
        <w:rPr>
          <w:rFonts w:eastAsia="Calibri"/>
          <w:b/>
          <w:sz w:val="24"/>
          <w:szCs w:val="24"/>
        </w:rPr>
        <w:t>АТТЕСТАЦИИ</w:t>
      </w:r>
    </w:p>
    <w:p w14:paraId="0883E9CE" w14:textId="77777777" w:rsidR="00932415" w:rsidRPr="0056723D" w:rsidRDefault="00932415" w:rsidP="00972EFE">
      <w:pPr>
        <w:spacing w:line="120" w:lineRule="auto"/>
        <w:jc w:val="center"/>
        <w:rPr>
          <w:b/>
          <w:bCs/>
          <w:iCs/>
          <w:sz w:val="28"/>
          <w:szCs w:val="28"/>
          <w:lang w:eastAsia="en-US"/>
        </w:rPr>
      </w:pPr>
    </w:p>
    <w:p w14:paraId="1789903A" w14:textId="303D3146" w:rsidR="004948BB" w:rsidRPr="00D47564" w:rsidRDefault="00781396" w:rsidP="004948BB">
      <w:pPr>
        <w:shd w:val="clear" w:color="auto" w:fill="FFFFFF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в</w:t>
      </w:r>
      <w:r w:rsidR="004948BB" w:rsidRPr="00D47564">
        <w:rPr>
          <w:b/>
          <w:bCs/>
          <w:sz w:val="28"/>
          <w:szCs w:val="28"/>
        </w:rPr>
        <w:t>опрос</w:t>
      </w:r>
      <w:r>
        <w:rPr>
          <w:b/>
          <w:bCs/>
          <w:sz w:val="28"/>
          <w:szCs w:val="28"/>
        </w:rPr>
        <w:t>ов</w:t>
      </w:r>
      <w:r w:rsidR="004948BB" w:rsidRPr="00D47564">
        <w:rPr>
          <w:b/>
          <w:bCs/>
          <w:sz w:val="28"/>
          <w:szCs w:val="28"/>
        </w:rPr>
        <w:t xml:space="preserve"> </w:t>
      </w:r>
      <w:r w:rsidR="002E0CD5">
        <w:rPr>
          <w:b/>
          <w:bCs/>
          <w:sz w:val="28"/>
          <w:szCs w:val="28"/>
        </w:rPr>
        <w:t xml:space="preserve">к </w:t>
      </w:r>
      <w:r w:rsidR="004948BB" w:rsidRPr="00D47564">
        <w:rPr>
          <w:b/>
          <w:bCs/>
          <w:sz w:val="28"/>
          <w:szCs w:val="28"/>
        </w:rPr>
        <w:t>зачет</w:t>
      </w:r>
      <w:r w:rsidR="002E0CD5">
        <w:rPr>
          <w:b/>
          <w:bCs/>
          <w:sz w:val="28"/>
          <w:szCs w:val="28"/>
        </w:rPr>
        <w:t>у</w:t>
      </w:r>
      <w:r w:rsidR="004948BB">
        <w:rPr>
          <w:b/>
          <w:bCs/>
          <w:sz w:val="28"/>
          <w:szCs w:val="28"/>
        </w:rPr>
        <w:t xml:space="preserve"> с оценкой</w:t>
      </w:r>
    </w:p>
    <w:p w14:paraId="136EB06E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 xml:space="preserve">Судебная психиатрия как наука. </w:t>
      </w:r>
    </w:p>
    <w:p w14:paraId="187317A6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Сущность, содержание предмета, принципов и методов судебной психиатрии.</w:t>
      </w:r>
    </w:p>
    <w:p w14:paraId="125EEAD0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 xml:space="preserve">Понятие психического расстройства, причины </w:t>
      </w:r>
      <w:proofErr w:type="spellStart"/>
      <w:r w:rsidRPr="003E0981">
        <w:rPr>
          <w:sz w:val="28"/>
          <w:szCs w:val="28"/>
        </w:rPr>
        <w:t>криминогенности</w:t>
      </w:r>
      <w:proofErr w:type="spellEnd"/>
      <w:r w:rsidRPr="003E0981">
        <w:rPr>
          <w:sz w:val="28"/>
          <w:szCs w:val="28"/>
        </w:rPr>
        <w:t xml:space="preserve"> лиц с психопатологией.</w:t>
      </w:r>
    </w:p>
    <w:p w14:paraId="5E62E72E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 xml:space="preserve">Правовые основы оказания гражданам с психическими расстройствами психиатрической помощи. Виды психиатрической помощи и порядок ее оказания. </w:t>
      </w:r>
    </w:p>
    <w:p w14:paraId="134BC3B4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Основания для госпитализации граждан с психическими расстройствами в психиатрический стационар в недобровольном порядке.</w:t>
      </w:r>
    </w:p>
    <w:p w14:paraId="5C9F8AC2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Порядок рассмотрения в суде заявления представителя психиатрического учреждения о госпитализации лица с психическим расстройством в недобровольном порядке.</w:t>
      </w:r>
    </w:p>
    <w:p w14:paraId="6F9B216B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Симптоматология психических расстройств. Расстройства восприятия. Галлюцинации, их разновидности, объективные признаки. Значение раннего выявления императивных галлюцинаций для профилактики общественно опасных действий их носителей.</w:t>
      </w:r>
    </w:p>
    <w:p w14:paraId="2D5E0A1F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Бредовые и навязчивые идеи, их отличия. Судебно-психиатрическая оценка.</w:t>
      </w:r>
    </w:p>
    <w:p w14:paraId="0BB711AB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Сверхценные идеи. Судебно-психиатрическая оценка.</w:t>
      </w:r>
    </w:p>
    <w:p w14:paraId="092D8EC3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Расстройства эмоций. Судебно-психиатрическая оценка.</w:t>
      </w:r>
    </w:p>
    <w:p w14:paraId="33CA86D0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Расстройства памяти. Значение для правовой практики.</w:t>
      </w:r>
    </w:p>
    <w:p w14:paraId="7BA2A756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Слабоумие, клинические формы, судебно-психиатрическая оценка.</w:t>
      </w:r>
    </w:p>
    <w:p w14:paraId="29FA7CEA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Олигофрения, степени, судебно-психиатрическая оценка.</w:t>
      </w:r>
    </w:p>
    <w:p w14:paraId="0996DB6D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Сумеречное расстройство сознания, роль в криминогенном поведении лиц.</w:t>
      </w:r>
    </w:p>
    <w:p w14:paraId="7B6CA3D5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Делирий, роль в криминогенном поведении лиц.</w:t>
      </w:r>
    </w:p>
    <w:p w14:paraId="11D62E46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Расстройства влечений, разновидности обусловленных ими общественно-опасных действий. Импульсивные состояния.</w:t>
      </w:r>
    </w:p>
    <w:p w14:paraId="60B9EBB3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Аффективные синдромы: маниакальный, депрессивный, Разновидности обусловленных ими общественно опасных деяний.</w:t>
      </w:r>
    </w:p>
    <w:p w14:paraId="57941BAD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 xml:space="preserve">Паранойяльный, параноидный и </w:t>
      </w:r>
      <w:proofErr w:type="spellStart"/>
      <w:r w:rsidRPr="003E0981">
        <w:rPr>
          <w:sz w:val="28"/>
          <w:szCs w:val="28"/>
        </w:rPr>
        <w:t>парафренный</w:t>
      </w:r>
      <w:proofErr w:type="spellEnd"/>
      <w:r w:rsidRPr="003E0981">
        <w:rPr>
          <w:sz w:val="28"/>
          <w:szCs w:val="28"/>
        </w:rPr>
        <w:t xml:space="preserve"> синдромы, значение раннего выявления для профилактики общественно опасных действий лиц.</w:t>
      </w:r>
    </w:p>
    <w:p w14:paraId="67F69A08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 xml:space="preserve">Особенности производства судебно-психиатрической экспертизы. Теоретические аспекты проблемы невменяемости в судебной психиатрии. </w:t>
      </w:r>
    </w:p>
    <w:p w14:paraId="7A800B1B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Виды судебно-психиатрических экспертиз.</w:t>
      </w:r>
    </w:p>
    <w:p w14:paraId="1D3701B9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Структура акта судебно-психиатрической экспертизы.</w:t>
      </w:r>
    </w:p>
    <w:p w14:paraId="6249D3DF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 xml:space="preserve">Принудительные и иные меры медицинского характера, применяемые к лицам с психическими расстройствами, совершившими общественно опасные деяния. </w:t>
      </w:r>
    </w:p>
    <w:p w14:paraId="4551FEA8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Судебно-психиатрическая экспертиза в гражданском процессе. Критерии недееспособности психически больных.</w:t>
      </w:r>
    </w:p>
    <w:p w14:paraId="75A35B67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lastRenderedPageBreak/>
        <w:t>Шизофрения, основные признаки, типы течения.</w:t>
      </w:r>
    </w:p>
    <w:p w14:paraId="16F67F99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pacing w:val="-4"/>
          <w:sz w:val="28"/>
          <w:szCs w:val="28"/>
        </w:rPr>
      </w:pPr>
      <w:r w:rsidRPr="003E0981">
        <w:rPr>
          <w:spacing w:val="-4"/>
          <w:sz w:val="28"/>
          <w:szCs w:val="28"/>
        </w:rPr>
        <w:t>Эпилепсия. Основные проявления, судебно-психиатрическая оценка.</w:t>
      </w:r>
    </w:p>
    <w:p w14:paraId="0989C9C2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Маниакально-депрессивный психоз, проявления, типичные опасные действия. Судебно-психиатрическая оценка.</w:t>
      </w:r>
    </w:p>
    <w:p w14:paraId="060DBB4C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Исключительные состояния, разновидности. Задачи судебно-следственных работников при назначении судебно-психиатрической экспертизы при подозрении исключительного состояния у лица.</w:t>
      </w:r>
    </w:p>
    <w:p w14:paraId="57D6FF57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Расстройства личности, клинические формы, отличие от психической нормы.</w:t>
      </w:r>
    </w:p>
    <w:p w14:paraId="6E0E974D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Психические расстройства позднего возраста.</w:t>
      </w:r>
    </w:p>
    <w:p w14:paraId="40CF57FD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 xml:space="preserve">Психические и поведенческие расстройства вследствие употребления </w:t>
      </w:r>
      <w:proofErr w:type="spellStart"/>
      <w:r w:rsidRPr="003E0981">
        <w:rPr>
          <w:sz w:val="28"/>
          <w:szCs w:val="28"/>
        </w:rPr>
        <w:t>психоактивных</w:t>
      </w:r>
      <w:proofErr w:type="spellEnd"/>
      <w:r w:rsidRPr="003E0981">
        <w:rPr>
          <w:sz w:val="28"/>
          <w:szCs w:val="28"/>
        </w:rPr>
        <w:t xml:space="preserve"> веществ (алкоголизм и наркомания) Патологическое опьянение. Судебно-психиатрическое значение.</w:t>
      </w:r>
    </w:p>
    <w:p w14:paraId="6D6F57DA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Наркомания и токсикомания. Деградация личности, асоциальное поведение наркоманов и токсикоманов.</w:t>
      </w:r>
    </w:p>
    <w:p w14:paraId="638A4951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Судебно-психиатрическая экспертиза несовершеннолетних.</w:t>
      </w:r>
    </w:p>
    <w:p w14:paraId="4B2BA3AF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Судебные комплексные экспертизы. Основания для назначения.</w:t>
      </w:r>
    </w:p>
    <w:p w14:paraId="643342B2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Симуляция и диссимуляция психических расстройств, принципы распознавания.</w:t>
      </w:r>
    </w:p>
    <w:p w14:paraId="1D928381" w14:textId="77777777" w:rsidR="004948BB" w:rsidRPr="003E0981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Оговоры и самооговоры психически больных.</w:t>
      </w:r>
    </w:p>
    <w:p w14:paraId="18CBA15D" w14:textId="77777777" w:rsidR="004948BB" w:rsidRDefault="004948BB" w:rsidP="00B73F32">
      <w:pPr>
        <w:numPr>
          <w:ilvl w:val="0"/>
          <w:numId w:val="4"/>
        </w:numPr>
        <w:ind w:hanging="720"/>
        <w:jc w:val="both"/>
        <w:rPr>
          <w:sz w:val="28"/>
          <w:szCs w:val="28"/>
        </w:rPr>
      </w:pPr>
      <w:r w:rsidRPr="003E0981">
        <w:rPr>
          <w:sz w:val="28"/>
          <w:szCs w:val="28"/>
        </w:rPr>
        <w:t>Формы взаимодействия органов здравоохранения, внутренних дел и судебно-следственных органов.</w:t>
      </w:r>
    </w:p>
    <w:p w14:paraId="1413BF9F" w14:textId="77777777" w:rsidR="00A9148E" w:rsidRPr="0056723D" w:rsidRDefault="00A9148E" w:rsidP="0054499C">
      <w:pPr>
        <w:tabs>
          <w:tab w:val="left" w:pos="3980"/>
        </w:tabs>
        <w:contextualSpacing/>
        <w:jc w:val="center"/>
        <w:rPr>
          <w:b/>
          <w:sz w:val="28"/>
          <w:szCs w:val="28"/>
        </w:rPr>
      </w:pPr>
    </w:p>
    <w:p w14:paraId="2B611D88" w14:textId="77777777" w:rsidR="002E0CD5" w:rsidRPr="002E0CD5" w:rsidRDefault="00932415" w:rsidP="00781396">
      <w:pPr>
        <w:pStyle w:val="a9"/>
        <w:numPr>
          <w:ilvl w:val="0"/>
          <w:numId w:val="3"/>
        </w:numPr>
        <w:spacing w:after="160" w:line="259" w:lineRule="auto"/>
        <w:ind w:left="709" w:hanging="709"/>
        <w:jc w:val="both"/>
        <w:rPr>
          <w:rFonts w:eastAsia="Calibri"/>
          <w:b/>
          <w:sz w:val="24"/>
          <w:szCs w:val="24"/>
        </w:rPr>
      </w:pPr>
      <w:r w:rsidRPr="00A654B7">
        <w:rPr>
          <w:rFonts w:eastAsia="Calibri"/>
          <w:b/>
          <w:sz w:val="24"/>
          <w:szCs w:val="24"/>
        </w:rPr>
        <w:t xml:space="preserve">КРИТЕРИИ, ПОКАЗАТЕЛИ </w:t>
      </w:r>
      <w:r w:rsidR="002E0CD5" w:rsidRPr="002E0CD5">
        <w:rPr>
          <w:rFonts w:eastAsia="Calibri"/>
          <w:b/>
          <w:sz w:val="24"/>
          <w:szCs w:val="24"/>
        </w:rPr>
        <w:t>И ШКАЛЫ ОЦЕНИВАНИЯ РЕЗУЛЬТАТОВ ОСВОЕНИЯ ДИСЦИПЛИНЫ</w:t>
      </w:r>
    </w:p>
    <w:p w14:paraId="4709D3C9" w14:textId="77777777" w:rsidR="002E0CD5" w:rsidRPr="002E0CD5" w:rsidRDefault="002E0CD5" w:rsidP="002E0CD5">
      <w:pPr>
        <w:spacing w:after="160" w:line="259" w:lineRule="auto"/>
        <w:jc w:val="both"/>
        <w:rPr>
          <w:rFonts w:eastAsia="Calibri"/>
          <w:b/>
          <w:sz w:val="28"/>
          <w:szCs w:val="28"/>
        </w:rPr>
      </w:pPr>
      <w:r w:rsidRPr="002E0CD5">
        <w:rPr>
          <w:rFonts w:eastAsia="Calibri"/>
          <w:b/>
          <w:sz w:val="28"/>
          <w:szCs w:val="28"/>
        </w:rPr>
        <w:t xml:space="preserve">5.1. </w:t>
      </w:r>
      <w:r w:rsidRPr="002E0CD5">
        <w:rPr>
          <w:rFonts w:eastAsia="Calibri"/>
          <w:b/>
          <w:sz w:val="28"/>
          <w:szCs w:val="28"/>
        </w:rPr>
        <w:tab/>
        <w:t>Текущий контроль успеваемости</w:t>
      </w:r>
    </w:p>
    <w:p w14:paraId="1BCFCA24" w14:textId="77777777" w:rsidR="002E0CD5" w:rsidRDefault="002E0CD5" w:rsidP="002E0CD5">
      <w:pPr>
        <w:ind w:firstLine="708"/>
        <w:jc w:val="both"/>
        <w:rPr>
          <w:rFonts w:eastAsia="+mn-ea"/>
          <w:color w:val="000000"/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eastAsia="+mn-ea"/>
          <w:color w:val="000000"/>
          <w:sz w:val="28"/>
          <w:szCs w:val="28"/>
        </w:rPr>
        <w:t>формиру</w:t>
      </w:r>
      <w:r>
        <w:rPr>
          <w:rFonts w:eastAsia="+mn-ea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0D8A966E" w14:textId="77777777" w:rsidR="002E0CD5" w:rsidRPr="00FB15FD" w:rsidRDefault="002E0CD5" w:rsidP="002E0CD5">
      <w:pPr>
        <w:ind w:firstLine="708"/>
        <w:jc w:val="both"/>
        <w:rPr>
          <w:rFonts w:eastAsia="+mn-ea"/>
          <w:color w:val="000000"/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18B9BB27" w14:textId="77777777" w:rsidR="002E0CD5" w:rsidRDefault="002E0CD5" w:rsidP="002E0CD5">
      <w:pPr>
        <w:spacing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p w14:paraId="284D7BB2" w14:textId="77777777" w:rsidR="002E0CD5" w:rsidRDefault="002E0CD5" w:rsidP="002E0CD5">
      <w:pPr>
        <w:jc w:val="center"/>
        <w:rPr>
          <w:rFonts w:eastAsia="+mn-ea"/>
          <w:b/>
          <w:color w:val="000000"/>
          <w:sz w:val="28"/>
          <w:szCs w:val="28"/>
        </w:rPr>
      </w:pPr>
      <w:r w:rsidRPr="00FB15FD">
        <w:rPr>
          <w:rFonts w:eastAsia="+mn-ea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eastAsia="+mn-ea"/>
          <w:b/>
          <w:color w:val="000000"/>
          <w:sz w:val="28"/>
          <w:szCs w:val="28"/>
        </w:rPr>
        <w:t>заданий</w:t>
      </w:r>
    </w:p>
    <w:p w14:paraId="3F8F1BCE" w14:textId="77777777" w:rsidR="002E0CD5" w:rsidRDefault="002E0CD5" w:rsidP="002E0CD5">
      <w:pPr>
        <w:spacing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E0CD5" w14:paraId="2FD999B9" w14:textId="77777777" w:rsidTr="003A2BC6">
        <w:tc>
          <w:tcPr>
            <w:tcW w:w="4785" w:type="dxa"/>
          </w:tcPr>
          <w:p w14:paraId="702A73E4" w14:textId="77777777" w:rsidR="002E0CD5" w:rsidRPr="00544EC9" w:rsidRDefault="002E0CD5" w:rsidP="003A2BC6">
            <w:pPr>
              <w:spacing w:before="120" w:after="120"/>
              <w:jc w:val="center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27ACEBAA" w14:textId="77777777" w:rsidR="002E0CD5" w:rsidRPr="00544EC9" w:rsidRDefault="002E0CD5" w:rsidP="003A2BC6">
            <w:pPr>
              <w:spacing w:before="120" w:after="120"/>
              <w:jc w:val="center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2E0CD5" w14:paraId="585B3260" w14:textId="77777777" w:rsidTr="003A2BC6">
        <w:tc>
          <w:tcPr>
            <w:tcW w:w="4785" w:type="dxa"/>
          </w:tcPr>
          <w:p w14:paraId="49EB1431" w14:textId="77777777" w:rsidR="002E0CD5" w:rsidRPr="00544EC9" w:rsidRDefault="002E0CD5" w:rsidP="00B73F32">
            <w:pPr>
              <w:pStyle w:val="a9"/>
              <w:numPr>
                <w:ilvl w:val="1"/>
                <w:numId w:val="53"/>
              </w:numPr>
              <w:tabs>
                <w:tab w:val="left" w:pos="570"/>
              </w:tabs>
              <w:ind w:left="284" w:hanging="284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5A72684D" w14:textId="77777777" w:rsidR="002E0CD5" w:rsidRDefault="002E0CD5" w:rsidP="003A2BC6">
            <w:pPr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72183D44" w14:textId="77777777" w:rsidR="002E0CD5" w:rsidRPr="00544EC9" w:rsidRDefault="002E0CD5" w:rsidP="003A2BC6">
            <w:pPr>
              <w:pStyle w:val="a9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выполнено – 1 балл</w:t>
            </w:r>
          </w:p>
          <w:p w14:paraId="26F35E1A" w14:textId="77777777" w:rsidR="002E0CD5" w:rsidRPr="00544EC9" w:rsidRDefault="002E0CD5" w:rsidP="003A2BC6">
            <w:pPr>
              <w:pStyle w:val="a9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16DE3C9" w14:textId="77777777" w:rsidR="002E0CD5" w:rsidRPr="00544EC9" w:rsidRDefault="002E0CD5" w:rsidP="003A2BC6">
            <w:pPr>
              <w:pStyle w:val="a9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4FC875C7" w14:textId="77777777" w:rsidR="002E0CD5" w:rsidRPr="00544EC9" w:rsidRDefault="002E0CD5" w:rsidP="003A2BC6">
            <w:pPr>
              <w:spacing w:line="120" w:lineRule="auto"/>
              <w:rPr>
                <w:rFonts w:eastAsia="+mn-ea"/>
                <w:b/>
                <w:color w:val="000000"/>
                <w:sz w:val="24"/>
                <w:szCs w:val="24"/>
              </w:rPr>
            </w:pPr>
          </w:p>
        </w:tc>
      </w:tr>
      <w:tr w:rsidR="002E0CD5" w14:paraId="13BF7B40" w14:textId="77777777" w:rsidTr="003A2BC6">
        <w:tc>
          <w:tcPr>
            <w:tcW w:w="4785" w:type="dxa"/>
          </w:tcPr>
          <w:p w14:paraId="3DA879F9" w14:textId="77777777" w:rsidR="002E0CD5" w:rsidRPr="00544EC9" w:rsidRDefault="002E0CD5" w:rsidP="00B73F32">
            <w:pPr>
              <w:pStyle w:val="a9"/>
              <w:numPr>
                <w:ilvl w:val="1"/>
                <w:numId w:val="53"/>
              </w:numPr>
              <w:ind w:left="284" w:hanging="284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035C0AEB" w14:textId="77777777" w:rsidR="002E0CD5" w:rsidRDefault="002E0CD5" w:rsidP="003A2BC6">
            <w:pPr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7D1B9B74" w14:textId="77777777" w:rsidR="002E0CD5" w:rsidRPr="00544EC9" w:rsidRDefault="002E0CD5" w:rsidP="003A2BC6">
            <w:pPr>
              <w:pStyle w:val="a9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2727B94A" w14:textId="77777777" w:rsidR="002E0CD5" w:rsidRPr="00544EC9" w:rsidRDefault="002E0CD5" w:rsidP="003A2BC6">
            <w:pPr>
              <w:pStyle w:val="a9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39FC0102" w14:textId="77777777" w:rsidR="002E0CD5" w:rsidRDefault="002E0CD5" w:rsidP="003A2BC6">
            <w:pPr>
              <w:pStyle w:val="a9"/>
              <w:ind w:left="709" w:hanging="673"/>
              <w:jc w:val="both"/>
              <w:rPr>
                <w:rFonts w:eastAsia="+mn-ea"/>
                <w:b/>
                <w:color w:val="000000"/>
                <w:sz w:val="28"/>
                <w:szCs w:val="28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2E0CD5" w14:paraId="05E74CA2" w14:textId="77777777" w:rsidTr="003A2BC6">
        <w:tc>
          <w:tcPr>
            <w:tcW w:w="4785" w:type="dxa"/>
          </w:tcPr>
          <w:p w14:paraId="3CC26043" w14:textId="77777777" w:rsidR="002E0CD5" w:rsidRPr="00544EC9" w:rsidRDefault="002E0CD5" w:rsidP="00B73F32">
            <w:pPr>
              <w:pStyle w:val="a9"/>
              <w:numPr>
                <w:ilvl w:val="1"/>
                <w:numId w:val="53"/>
              </w:numPr>
              <w:ind w:left="284" w:hanging="284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07F3BCD7" w14:textId="77777777" w:rsidR="002E0CD5" w:rsidRDefault="002E0CD5" w:rsidP="003A2BC6">
            <w:pPr>
              <w:spacing w:line="120" w:lineRule="auto"/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CA0370F" w14:textId="77777777" w:rsidR="002E0CD5" w:rsidRPr="00544EC9" w:rsidRDefault="002E0CD5" w:rsidP="003A2BC6">
            <w:pPr>
              <w:pStyle w:val="a9"/>
              <w:ind w:left="709" w:hanging="709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196D01B5" w14:textId="77777777" w:rsidR="002E0CD5" w:rsidRDefault="002E0CD5" w:rsidP="003A2BC6">
            <w:pPr>
              <w:pStyle w:val="a9"/>
              <w:ind w:left="709" w:hanging="709"/>
              <w:rPr>
                <w:rFonts w:eastAsia="+mn-ea"/>
                <w:b/>
                <w:color w:val="000000"/>
                <w:sz w:val="28"/>
                <w:szCs w:val="28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2E0CD5" w14:paraId="55116356" w14:textId="77777777" w:rsidTr="003A2BC6">
        <w:tc>
          <w:tcPr>
            <w:tcW w:w="4785" w:type="dxa"/>
          </w:tcPr>
          <w:p w14:paraId="60FBE85C" w14:textId="48552309" w:rsidR="002E0CD5" w:rsidRPr="003B62F7" w:rsidRDefault="002E0CD5" w:rsidP="007B7012">
            <w:pPr>
              <w:pStyle w:val="a9"/>
              <w:numPr>
                <w:ilvl w:val="1"/>
                <w:numId w:val="53"/>
              </w:numPr>
              <w:ind w:left="284" w:hanging="284"/>
              <w:jc w:val="both"/>
              <w:rPr>
                <w:rFonts w:eastAsia="+mn-ea"/>
                <w:sz w:val="24"/>
                <w:szCs w:val="24"/>
              </w:rPr>
            </w:pPr>
            <w:r w:rsidRPr="003B62F7">
              <w:rPr>
                <w:rFonts w:eastAsia="+mn-ea"/>
                <w:sz w:val="24"/>
                <w:szCs w:val="24"/>
              </w:rPr>
              <w:lastRenderedPageBreak/>
              <w:t>Задания открытого типа</w:t>
            </w:r>
            <w:r w:rsidR="007B7012">
              <w:rPr>
                <w:rFonts w:eastAsia="+mn-ea"/>
                <w:sz w:val="24"/>
                <w:szCs w:val="24"/>
              </w:rPr>
              <w:t xml:space="preserve"> на </w:t>
            </w:r>
            <w:r w:rsidR="007B7012" w:rsidRPr="007B7012">
              <w:rPr>
                <w:rFonts w:eastAsia="+mn-ea"/>
                <w:sz w:val="24"/>
                <w:szCs w:val="24"/>
              </w:rPr>
              <w:t>свободное изложение проблемного вопроса</w:t>
            </w:r>
          </w:p>
        </w:tc>
        <w:tc>
          <w:tcPr>
            <w:tcW w:w="4785" w:type="dxa"/>
          </w:tcPr>
          <w:p w14:paraId="3B0E0CC1" w14:textId="77777777" w:rsidR="002E0CD5" w:rsidRDefault="002E0CD5" w:rsidP="003A2BC6">
            <w:pPr>
              <w:pStyle w:val="a9"/>
              <w:ind w:left="0"/>
              <w:rPr>
                <w:rFonts w:eastAsia="TimesNewRomanPSMT"/>
                <w:sz w:val="28"/>
                <w:szCs w:val="28"/>
              </w:rPr>
            </w:pPr>
            <w:r w:rsidRPr="00A67601">
              <w:rPr>
                <w:rFonts w:eastAsia="TimesNewRomanPSMT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eastAsia="TimesNewRomanPSMT"/>
                <w:sz w:val="28"/>
                <w:szCs w:val="28"/>
              </w:rPr>
              <w:t xml:space="preserve"> </w:t>
            </w:r>
          </w:p>
          <w:p w14:paraId="250C2134" w14:textId="77777777" w:rsidR="002E0CD5" w:rsidRDefault="002E0CD5" w:rsidP="003A2BC6">
            <w:pPr>
              <w:pStyle w:val="a9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eastAsia="Calibri"/>
                <w:sz w:val="24"/>
                <w:szCs w:val="24"/>
              </w:rPr>
              <w:t>н</w:t>
            </w:r>
            <w:r w:rsidRPr="00A67601">
              <w:rPr>
                <w:rFonts w:eastAsia="Calibri"/>
                <w:sz w:val="24"/>
                <w:szCs w:val="24"/>
              </w:rPr>
              <w:t>езначительные изменени</w:t>
            </w:r>
            <w:r>
              <w:rPr>
                <w:rFonts w:eastAsia="Calibri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eastAsia="Calibri"/>
                <w:sz w:val="24"/>
                <w:szCs w:val="24"/>
              </w:rPr>
              <w:t xml:space="preserve"> не искажаю</w:t>
            </w:r>
            <w:r>
              <w:rPr>
                <w:rFonts w:eastAsia="Calibri"/>
                <w:sz w:val="24"/>
                <w:szCs w:val="24"/>
              </w:rPr>
              <w:t>т</w:t>
            </w:r>
            <w:r w:rsidRPr="00A67601">
              <w:rPr>
                <w:rFonts w:eastAsia="Calibri"/>
                <w:sz w:val="24"/>
                <w:szCs w:val="24"/>
              </w:rPr>
              <w:t xml:space="preserve"> его смысла </w:t>
            </w:r>
            <w:r>
              <w:rPr>
                <w:color w:val="000000"/>
                <w:sz w:val="24"/>
                <w:szCs w:val="24"/>
              </w:rPr>
              <w:t>– 4 балла.</w:t>
            </w:r>
          </w:p>
          <w:p w14:paraId="5D62A09B" w14:textId="77777777" w:rsidR="002E0CD5" w:rsidRDefault="002E0CD5" w:rsidP="003A2BC6">
            <w:pPr>
              <w:pStyle w:val="a9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eastAsia="Calibri"/>
                <w:sz w:val="24"/>
                <w:szCs w:val="24"/>
              </w:rPr>
              <w:t xml:space="preserve">–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A67601">
              <w:rPr>
                <w:rFonts w:eastAsia="Calibri"/>
                <w:sz w:val="24"/>
                <w:szCs w:val="24"/>
              </w:rPr>
              <w:t xml:space="preserve"> балл</w:t>
            </w:r>
            <w:r>
              <w:rPr>
                <w:rFonts w:eastAsia="Calibri"/>
                <w:sz w:val="24"/>
                <w:szCs w:val="24"/>
              </w:rPr>
              <w:t>а.</w:t>
            </w:r>
          </w:p>
          <w:p w14:paraId="2BB8368C" w14:textId="77777777" w:rsidR="002E0CD5" w:rsidRPr="00544EC9" w:rsidRDefault="002E0CD5" w:rsidP="003A2BC6">
            <w:pPr>
              <w:pStyle w:val="a9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Ответ не соответствует эталону – 0 баллов</w:t>
            </w:r>
          </w:p>
        </w:tc>
      </w:tr>
    </w:tbl>
    <w:p w14:paraId="171CC937" w14:textId="77777777" w:rsidR="002E0CD5" w:rsidRPr="00544EC9" w:rsidRDefault="002E0CD5" w:rsidP="002E0CD5">
      <w:pPr>
        <w:spacing w:line="120" w:lineRule="auto"/>
        <w:jc w:val="both"/>
        <w:rPr>
          <w:rFonts w:eastAsia="+mn-ea"/>
          <w:b/>
          <w:color w:val="000000"/>
          <w:sz w:val="28"/>
          <w:szCs w:val="28"/>
        </w:rPr>
      </w:pPr>
    </w:p>
    <w:p w14:paraId="465FF6D5" w14:textId="77777777" w:rsidR="002E0CD5" w:rsidRPr="00B429D1" w:rsidRDefault="002E0CD5" w:rsidP="002E0CD5">
      <w:pPr>
        <w:pStyle w:val="a9"/>
        <w:spacing w:line="120" w:lineRule="auto"/>
        <w:ind w:left="709"/>
        <w:jc w:val="both"/>
        <w:rPr>
          <w:rFonts w:eastAsia="+mn-ea"/>
          <w:b/>
          <w:color w:val="000000"/>
          <w:sz w:val="28"/>
          <w:szCs w:val="28"/>
        </w:rPr>
      </w:pPr>
    </w:p>
    <w:p w14:paraId="6A8D1787" w14:textId="77777777" w:rsidR="002E0CD5" w:rsidRPr="00CE4AD8" w:rsidRDefault="002E0CD5" w:rsidP="002E0CD5">
      <w:pPr>
        <w:jc w:val="both"/>
        <w:rPr>
          <w:rFonts w:eastAsia="Calibri"/>
          <w:sz w:val="28"/>
          <w:szCs w:val="28"/>
        </w:rPr>
      </w:pPr>
      <w:r w:rsidRPr="00FB15FD">
        <w:rPr>
          <w:rFonts w:eastAsia="+mn-ea"/>
          <w:color w:val="000000"/>
          <w:sz w:val="28"/>
          <w:szCs w:val="28"/>
        </w:rPr>
        <w:tab/>
      </w:r>
      <w:r w:rsidRPr="00CE4AD8">
        <w:rPr>
          <w:rFonts w:eastAsia="+mn-ea"/>
          <w:color w:val="000000"/>
          <w:sz w:val="28"/>
          <w:szCs w:val="28"/>
        </w:rPr>
        <w:t xml:space="preserve"> Далее с</w:t>
      </w:r>
      <w:r w:rsidRPr="00CE4AD8">
        <w:rPr>
          <w:rFonts w:eastAsia="Calibri"/>
          <w:sz w:val="28"/>
          <w:szCs w:val="28"/>
        </w:rPr>
        <w:t>уммируют</w:t>
      </w:r>
      <w:r>
        <w:rPr>
          <w:rFonts w:eastAsia="Calibri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41CC8131" w14:textId="77777777" w:rsidR="002E0CD5" w:rsidRDefault="002E0CD5" w:rsidP="002E0CD5">
      <w:pPr>
        <w:spacing w:after="120"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p w14:paraId="5D8504E6" w14:textId="77777777" w:rsidR="002E0CD5" w:rsidRPr="00CE4AD8" w:rsidRDefault="002E0CD5" w:rsidP="002E0CD5">
      <w:pPr>
        <w:spacing w:after="120"/>
        <w:jc w:val="center"/>
        <w:rPr>
          <w:rFonts w:eastAsia="+mn-ea"/>
          <w:b/>
          <w:color w:val="000000"/>
          <w:sz w:val="28"/>
          <w:szCs w:val="28"/>
        </w:rPr>
      </w:pPr>
      <w:r w:rsidRPr="00CE4AD8">
        <w:rPr>
          <w:rFonts w:eastAsia="+mn-ea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5319CC10" w14:textId="77777777" w:rsidR="002E0CD5" w:rsidRDefault="002E0CD5" w:rsidP="002E0CD5">
      <w:pPr>
        <w:spacing w:after="12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Результаты проверочной работы по теме</w:t>
      </w:r>
      <w:r w:rsidRPr="00B048F1">
        <w:rPr>
          <w:rFonts w:eastAsia="Calibri"/>
          <w:sz w:val="28"/>
          <w:szCs w:val="28"/>
        </w:rPr>
        <w:t xml:space="preserve"> оценива</w:t>
      </w:r>
      <w:r>
        <w:rPr>
          <w:rFonts w:eastAsia="Calibri"/>
          <w:sz w:val="28"/>
          <w:szCs w:val="28"/>
        </w:rPr>
        <w:t>ются как «зачтено», если обучающийся набрал 6</w:t>
      </w:r>
      <w:r w:rsidRPr="00B048F1">
        <w:rPr>
          <w:rFonts w:eastAsia="Calibri"/>
          <w:sz w:val="28"/>
          <w:szCs w:val="28"/>
        </w:rPr>
        <w:t>0 и более процентов</w:t>
      </w:r>
      <w:r>
        <w:rPr>
          <w:rFonts w:eastAsia="Calibri"/>
          <w:sz w:val="28"/>
          <w:szCs w:val="28"/>
        </w:rPr>
        <w:t xml:space="preserve"> от</w:t>
      </w:r>
      <w:r w:rsidRPr="00B048F1">
        <w:rPr>
          <w:rFonts w:eastAsia="Calibri"/>
          <w:sz w:val="28"/>
          <w:szCs w:val="28"/>
        </w:rPr>
        <w:t xml:space="preserve"> максимального балла </w:t>
      </w:r>
      <w:r>
        <w:rPr>
          <w:rFonts w:eastAsia="Calibri"/>
          <w:sz w:val="28"/>
          <w:szCs w:val="28"/>
        </w:rPr>
        <w:t>за работу</w:t>
      </w:r>
      <w:r w:rsidRPr="00B048F1">
        <w:rPr>
          <w:rFonts w:eastAsia="Calibri"/>
          <w:sz w:val="28"/>
          <w:szCs w:val="28"/>
        </w:rPr>
        <w:t xml:space="preserve">, «не зачтено», если </w:t>
      </w:r>
      <w:r>
        <w:rPr>
          <w:rFonts w:eastAsia="Calibri"/>
          <w:sz w:val="28"/>
          <w:szCs w:val="28"/>
        </w:rPr>
        <w:t>обучающийся</w:t>
      </w:r>
      <w:r w:rsidRPr="00B048F1">
        <w:rPr>
          <w:rFonts w:eastAsia="Calibri"/>
          <w:sz w:val="28"/>
          <w:szCs w:val="28"/>
        </w:rPr>
        <w:t xml:space="preserve"> набрал менее 60 % </w:t>
      </w:r>
      <w:r>
        <w:rPr>
          <w:rFonts w:eastAsia="Calibri"/>
          <w:sz w:val="28"/>
          <w:szCs w:val="28"/>
        </w:rPr>
        <w:t xml:space="preserve">от </w:t>
      </w:r>
      <w:r w:rsidRPr="00B048F1">
        <w:rPr>
          <w:rFonts w:eastAsia="Calibri"/>
          <w:sz w:val="28"/>
          <w:szCs w:val="28"/>
        </w:rPr>
        <w:t xml:space="preserve">максимального балла. </w:t>
      </w:r>
    </w:p>
    <w:p w14:paraId="1FB659DB" w14:textId="77777777" w:rsidR="002E0CD5" w:rsidRPr="0051363A" w:rsidRDefault="002E0CD5" w:rsidP="002E0CD5">
      <w:pPr>
        <w:spacing w:after="120"/>
        <w:ind w:firstLine="708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31A1EA72" w14:textId="77777777" w:rsidR="002E0CD5" w:rsidRPr="0051363A" w:rsidRDefault="002E0CD5" w:rsidP="002E0CD5">
      <w:pPr>
        <w:spacing w:after="120"/>
        <w:ind w:firstLine="708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2BABE09F" w14:textId="77777777" w:rsidR="002E0CD5" w:rsidRPr="0051363A" w:rsidRDefault="002E0CD5" w:rsidP="002E0CD5">
      <w:pPr>
        <w:spacing w:after="120"/>
        <w:ind w:firstLine="708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7BD4F8FE" w14:textId="77777777" w:rsidR="002E0CD5" w:rsidRDefault="002E0CD5" w:rsidP="002E0CD5">
      <w:pPr>
        <w:ind w:firstLine="709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3461222F" w14:textId="77777777" w:rsidR="002E0CD5" w:rsidRPr="00006E4B" w:rsidRDefault="002E0CD5" w:rsidP="002E0CD5">
      <w:pPr>
        <w:ind w:firstLine="709"/>
        <w:jc w:val="both"/>
        <w:rPr>
          <w:sz w:val="28"/>
          <w:szCs w:val="28"/>
        </w:rPr>
      </w:pPr>
    </w:p>
    <w:p w14:paraId="0D692CEF" w14:textId="77777777" w:rsidR="002E0CD5" w:rsidRPr="004D418C" w:rsidRDefault="002E0CD5" w:rsidP="00B73F32">
      <w:pPr>
        <w:pStyle w:val="a9"/>
        <w:numPr>
          <w:ilvl w:val="1"/>
          <w:numId w:val="54"/>
        </w:numPr>
        <w:ind w:left="709"/>
        <w:rPr>
          <w:b/>
          <w:sz w:val="28"/>
          <w:szCs w:val="28"/>
        </w:rPr>
      </w:pPr>
      <w:r w:rsidRPr="004D418C">
        <w:rPr>
          <w:b/>
          <w:sz w:val="28"/>
          <w:szCs w:val="28"/>
        </w:rPr>
        <w:t>Промежуточная аттестация</w:t>
      </w:r>
    </w:p>
    <w:p w14:paraId="3C1F0731" w14:textId="77777777" w:rsidR="00134553" w:rsidRDefault="00134553" w:rsidP="00134553">
      <w:pPr>
        <w:pStyle w:val="a9"/>
        <w:spacing w:line="120" w:lineRule="auto"/>
        <w:ind w:left="709"/>
        <w:rPr>
          <w:b/>
          <w:sz w:val="28"/>
          <w:szCs w:val="28"/>
        </w:rPr>
      </w:pPr>
    </w:p>
    <w:p w14:paraId="16ED87B8" w14:textId="13FF16EC" w:rsidR="002E0CD5" w:rsidRPr="003062FA" w:rsidRDefault="002E0CD5" w:rsidP="002E0CD5">
      <w:pPr>
        <w:pStyle w:val="a9"/>
        <w:ind w:left="709"/>
        <w:rPr>
          <w:b/>
          <w:strike/>
          <w:sz w:val="28"/>
          <w:szCs w:val="28"/>
        </w:rPr>
      </w:pPr>
      <w:r w:rsidRPr="003062FA">
        <w:rPr>
          <w:b/>
          <w:sz w:val="28"/>
          <w:szCs w:val="28"/>
        </w:rPr>
        <w:t>Зачет с оценкой</w:t>
      </w:r>
    </w:p>
    <w:p w14:paraId="317C6ED8" w14:textId="77777777" w:rsidR="002E0CD5" w:rsidRPr="006858EA" w:rsidRDefault="002E0CD5" w:rsidP="002E0CD5">
      <w:pPr>
        <w:pStyle w:val="a9"/>
        <w:spacing w:line="120" w:lineRule="auto"/>
        <w:ind w:left="709"/>
        <w:rPr>
          <w:b/>
          <w:sz w:val="28"/>
          <w:szCs w:val="28"/>
        </w:rPr>
      </w:pPr>
    </w:p>
    <w:p w14:paraId="0DB51583" w14:textId="77777777" w:rsidR="002E0CD5" w:rsidRPr="00D8192A" w:rsidRDefault="002E0CD5" w:rsidP="00134553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eastAsia="TimesNewRomanPSMT"/>
          <w:sz w:val="28"/>
          <w:szCs w:val="28"/>
        </w:rPr>
        <w:t xml:space="preserve"> анализа уровня знаний обучающихся</w:t>
      </w:r>
      <w:r w:rsidRPr="00D8192A">
        <w:rPr>
          <w:rFonts w:eastAsia="TimesNewRomanPSMT"/>
          <w:sz w:val="28"/>
          <w:szCs w:val="28"/>
        </w:rPr>
        <w:t>.</w:t>
      </w:r>
    </w:p>
    <w:p w14:paraId="7706E92D" w14:textId="77777777" w:rsidR="002E0CD5" w:rsidRPr="00D8192A" w:rsidRDefault="002E0CD5" w:rsidP="00134553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При выставлении оценки преподаватель учитывает:</w:t>
      </w:r>
    </w:p>
    <w:p w14:paraId="5F2C5217" w14:textId="77777777" w:rsidR="002E0CD5" w:rsidRPr="00D8192A" w:rsidRDefault="002E0CD5" w:rsidP="00B73F32">
      <w:pPr>
        <w:pStyle w:val="a9"/>
        <w:numPr>
          <w:ilvl w:val="0"/>
          <w:numId w:val="55"/>
        </w:numPr>
        <w:autoSpaceDE w:val="0"/>
        <w:autoSpaceDN w:val="0"/>
        <w:adjustRightInd w:val="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знание фактического материала по программе;</w:t>
      </w:r>
    </w:p>
    <w:p w14:paraId="4256282D" w14:textId="77777777" w:rsidR="002E0CD5" w:rsidRPr="00D8192A" w:rsidRDefault="002E0CD5" w:rsidP="00B73F32">
      <w:pPr>
        <w:pStyle w:val="a9"/>
        <w:numPr>
          <w:ilvl w:val="0"/>
          <w:numId w:val="55"/>
        </w:numPr>
        <w:autoSpaceDE w:val="0"/>
        <w:autoSpaceDN w:val="0"/>
        <w:adjustRightInd w:val="0"/>
        <w:ind w:left="709" w:hanging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степень активности обучающегося</w:t>
      </w:r>
      <w:r w:rsidRPr="00D8192A">
        <w:rPr>
          <w:rFonts w:eastAsia="TimesNewRomanPSMT"/>
          <w:sz w:val="28"/>
          <w:szCs w:val="28"/>
        </w:rPr>
        <w:t xml:space="preserve"> на практических занятиях;</w:t>
      </w:r>
    </w:p>
    <w:p w14:paraId="7E502ECB" w14:textId="77777777" w:rsidR="002E0CD5" w:rsidRPr="00D8192A" w:rsidRDefault="002E0CD5" w:rsidP="00B73F32">
      <w:pPr>
        <w:pStyle w:val="a9"/>
        <w:numPr>
          <w:ilvl w:val="0"/>
          <w:numId w:val="55"/>
        </w:numPr>
        <w:autoSpaceDE w:val="0"/>
        <w:autoSpaceDN w:val="0"/>
        <w:adjustRightInd w:val="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логику, структуру, стиль ответа;</w:t>
      </w:r>
    </w:p>
    <w:p w14:paraId="652029E4" w14:textId="77777777" w:rsidR="002E0CD5" w:rsidRPr="00D8192A" w:rsidRDefault="002E0CD5" w:rsidP="00B73F32">
      <w:pPr>
        <w:pStyle w:val="a9"/>
        <w:numPr>
          <w:ilvl w:val="0"/>
          <w:numId w:val="55"/>
        </w:numPr>
        <w:autoSpaceDE w:val="0"/>
        <w:autoSpaceDN w:val="0"/>
        <w:adjustRightInd w:val="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1DF3EB51" w14:textId="77777777" w:rsidR="002E0CD5" w:rsidRPr="00D8192A" w:rsidRDefault="002E0CD5" w:rsidP="00B73F32">
      <w:pPr>
        <w:pStyle w:val="a9"/>
        <w:numPr>
          <w:ilvl w:val="0"/>
          <w:numId w:val="55"/>
        </w:numPr>
        <w:autoSpaceDE w:val="0"/>
        <w:autoSpaceDN w:val="0"/>
        <w:adjustRightInd w:val="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умение связывать теорию с практикой, решать задачи;</w:t>
      </w:r>
    </w:p>
    <w:p w14:paraId="319753F3" w14:textId="77777777" w:rsidR="002E0CD5" w:rsidRPr="00D8192A" w:rsidRDefault="002E0CD5" w:rsidP="00B73F32">
      <w:pPr>
        <w:pStyle w:val="a9"/>
        <w:numPr>
          <w:ilvl w:val="0"/>
          <w:numId w:val="55"/>
        </w:numPr>
        <w:autoSpaceDE w:val="0"/>
        <w:autoSpaceDN w:val="0"/>
        <w:adjustRightInd w:val="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157C5CBC" w14:textId="77777777" w:rsidR="002E0CD5" w:rsidRDefault="002E0CD5" w:rsidP="002E0C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носит дифференцированный характер и определяется баллами «неудовлетворительно», «удовлетворительно», «хорошо», «отлично».</w:t>
      </w:r>
    </w:p>
    <w:p w14:paraId="5EFE4866" w14:textId="77777777" w:rsidR="002E0CD5" w:rsidRPr="000A3897" w:rsidRDefault="002E0CD5" w:rsidP="002E0CD5">
      <w:pPr>
        <w:ind w:firstLine="708"/>
        <w:jc w:val="both"/>
        <w:rPr>
          <w:sz w:val="28"/>
          <w:szCs w:val="28"/>
        </w:rPr>
      </w:pPr>
      <w:r w:rsidRPr="000A3897">
        <w:rPr>
          <w:sz w:val="28"/>
          <w:szCs w:val="28"/>
        </w:rPr>
        <w:lastRenderedPageBreak/>
        <w:t>Оценка «отлично» выставляется обещающемуся,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использует в ответе материал монографической литературы, правильно обосновывает принятое решение, владеет разносторонними навыками и приемами выполнения практических задач.</w:t>
      </w:r>
    </w:p>
    <w:p w14:paraId="5C2C626B" w14:textId="77777777" w:rsidR="002E0CD5" w:rsidRPr="000A3897" w:rsidRDefault="002E0CD5" w:rsidP="002E0CD5">
      <w:pPr>
        <w:ind w:firstLine="708"/>
        <w:jc w:val="both"/>
        <w:rPr>
          <w:sz w:val="28"/>
          <w:szCs w:val="28"/>
        </w:rPr>
      </w:pPr>
      <w:r w:rsidRPr="000A3897">
        <w:rPr>
          <w:sz w:val="28"/>
          <w:szCs w:val="28"/>
        </w:rPr>
        <w:t>Оценка «хорошо»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</w:r>
    </w:p>
    <w:p w14:paraId="2DC89C42" w14:textId="77777777" w:rsidR="002E0CD5" w:rsidRPr="000A3897" w:rsidRDefault="002E0CD5" w:rsidP="002E0CD5">
      <w:pPr>
        <w:ind w:firstLine="708"/>
        <w:jc w:val="both"/>
        <w:rPr>
          <w:sz w:val="28"/>
          <w:szCs w:val="28"/>
        </w:rPr>
      </w:pPr>
      <w:r w:rsidRPr="000A3897">
        <w:rPr>
          <w:sz w:val="28"/>
          <w:szCs w:val="28"/>
        </w:rPr>
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работ.</w:t>
      </w:r>
    </w:p>
    <w:p w14:paraId="041F4D59" w14:textId="77777777" w:rsidR="002E0CD5" w:rsidRDefault="002E0CD5" w:rsidP="002E0CD5">
      <w:pPr>
        <w:ind w:firstLine="708"/>
        <w:jc w:val="both"/>
        <w:rPr>
          <w:sz w:val="28"/>
          <w:szCs w:val="28"/>
        </w:rPr>
      </w:pPr>
      <w:r w:rsidRPr="000A3897">
        <w:rPr>
          <w:sz w:val="28"/>
          <w:szCs w:val="28"/>
        </w:rPr>
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</w:t>
      </w:r>
    </w:p>
    <w:p w14:paraId="3FE6F9BE" w14:textId="77777777" w:rsidR="002E0CD5" w:rsidRPr="006858EA" w:rsidRDefault="002E0CD5" w:rsidP="002E0CD5">
      <w:pPr>
        <w:ind w:firstLine="708"/>
        <w:jc w:val="both"/>
        <w:rPr>
          <w:sz w:val="28"/>
          <w:szCs w:val="28"/>
        </w:rPr>
      </w:pPr>
    </w:p>
    <w:p w14:paraId="1B07C086" w14:textId="77777777" w:rsidR="002E0CD5" w:rsidRPr="00233FAA" w:rsidRDefault="002E0CD5" w:rsidP="00134553">
      <w:pPr>
        <w:pStyle w:val="a9"/>
        <w:numPr>
          <w:ilvl w:val="0"/>
          <w:numId w:val="3"/>
        </w:numPr>
        <w:spacing w:after="160" w:line="259" w:lineRule="auto"/>
        <w:ind w:left="709" w:hanging="709"/>
        <w:jc w:val="both"/>
        <w:rPr>
          <w:b/>
          <w:sz w:val="24"/>
          <w:szCs w:val="24"/>
        </w:rPr>
      </w:pPr>
      <w:r w:rsidRPr="00233FAA">
        <w:rPr>
          <w:b/>
          <w:sz w:val="24"/>
          <w:szCs w:val="24"/>
        </w:rPr>
        <w:t xml:space="preserve">МЕТОДИЧЕСКИЕ МАТЕРИАЛЫ, ОПРЕДЕЛЯЮЩИЕ ПРОЦЕДУРЫ ОЦЕНИВАНИЯ РЕЗУЛЬТАТОВ ОСВОЕНИЯ </w:t>
      </w:r>
      <w:r>
        <w:rPr>
          <w:b/>
          <w:sz w:val="24"/>
          <w:szCs w:val="24"/>
        </w:rPr>
        <w:t>КОМПЕТЕНЦИЙ</w:t>
      </w:r>
    </w:p>
    <w:p w14:paraId="6989FE31" w14:textId="77777777" w:rsidR="009B1448" w:rsidRDefault="009B1448" w:rsidP="009B1448">
      <w:pPr>
        <w:pStyle w:val="a9"/>
        <w:ind w:left="0"/>
        <w:contextualSpacing w:val="0"/>
        <w:jc w:val="center"/>
        <w:rPr>
          <w:rFonts w:eastAsia="Calibri"/>
          <w:b/>
        </w:rPr>
      </w:pPr>
    </w:p>
    <w:p w14:paraId="056D191D" w14:textId="31D23D64" w:rsidR="002E0CD5" w:rsidRPr="006858EA" w:rsidRDefault="002E0CD5" w:rsidP="002E0CD5">
      <w:pPr>
        <w:pStyle w:val="a9"/>
        <w:spacing w:after="240"/>
        <w:ind w:left="0"/>
        <w:contextualSpacing w:val="0"/>
        <w:jc w:val="center"/>
        <w:rPr>
          <w:rFonts w:eastAsia="Calibri"/>
          <w:sz w:val="28"/>
          <w:szCs w:val="28"/>
        </w:rPr>
      </w:pPr>
      <w:r w:rsidRPr="006858EA">
        <w:rPr>
          <w:rFonts w:eastAsia="Calibri"/>
          <w:b/>
        </w:rPr>
        <w:t>АТТЕСТАЦИОННЫЙ ЛИСТ ОБУЧАЮЩЕГОСЯ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4818"/>
        <w:gridCol w:w="3367"/>
      </w:tblGrid>
      <w:tr w:rsidR="008760F0" w:rsidRPr="006858EA" w14:paraId="0758657B" w14:textId="77777777" w:rsidTr="002E0CD5">
        <w:tc>
          <w:tcPr>
            <w:tcW w:w="1420" w:type="dxa"/>
            <w:vAlign w:val="center"/>
          </w:tcPr>
          <w:p w14:paraId="1FCCE478" w14:textId="77777777" w:rsidR="008760F0" w:rsidRPr="006858EA" w:rsidRDefault="008760F0" w:rsidP="00AF5F4B">
            <w:pPr>
              <w:jc w:val="center"/>
              <w:outlineLvl w:val="1"/>
              <w:rPr>
                <w:b/>
              </w:rPr>
            </w:pPr>
            <w:r w:rsidRPr="006858EA">
              <w:rPr>
                <w:b/>
              </w:rPr>
              <w:t xml:space="preserve">Код </w:t>
            </w:r>
          </w:p>
          <w:p w14:paraId="1265810D" w14:textId="77777777" w:rsidR="008760F0" w:rsidRPr="006858EA" w:rsidRDefault="008760F0" w:rsidP="00AF5F4B">
            <w:pPr>
              <w:jc w:val="center"/>
              <w:outlineLvl w:val="1"/>
              <w:rPr>
                <w:b/>
                <w:bCs/>
                <w:iCs/>
              </w:rPr>
            </w:pPr>
            <w:r w:rsidRPr="006858EA">
              <w:rPr>
                <w:b/>
              </w:rPr>
              <w:t>компетенции</w:t>
            </w:r>
          </w:p>
        </w:tc>
        <w:tc>
          <w:tcPr>
            <w:tcW w:w="4818" w:type="dxa"/>
            <w:vAlign w:val="center"/>
          </w:tcPr>
          <w:p w14:paraId="5B147EB4" w14:textId="680BF8C7" w:rsidR="008760F0" w:rsidRPr="006858EA" w:rsidRDefault="001003ED" w:rsidP="00F81F96">
            <w:pPr>
              <w:jc w:val="center"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3367" w:type="dxa"/>
            <w:vAlign w:val="center"/>
          </w:tcPr>
          <w:p w14:paraId="3C4D94F6" w14:textId="77777777" w:rsidR="008760F0" w:rsidRPr="006858EA" w:rsidRDefault="008760F0" w:rsidP="00AF5F4B">
            <w:pPr>
              <w:jc w:val="center"/>
              <w:outlineLvl w:val="1"/>
              <w:rPr>
                <w:b/>
                <w:bCs/>
                <w:iCs/>
              </w:rPr>
            </w:pPr>
            <w:r w:rsidRPr="006858EA">
              <w:rPr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1003ED" w:rsidRPr="006858EA" w14:paraId="5A1E2B9D" w14:textId="77777777" w:rsidTr="002E0CD5">
        <w:trPr>
          <w:trHeight w:val="666"/>
        </w:trPr>
        <w:tc>
          <w:tcPr>
            <w:tcW w:w="1420" w:type="dxa"/>
            <w:vMerge w:val="restart"/>
          </w:tcPr>
          <w:p w14:paraId="6539D76E" w14:textId="57A73985" w:rsidR="001003ED" w:rsidRPr="008D4FCF" w:rsidRDefault="001003ED" w:rsidP="00E24880">
            <w:pPr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ОПК</w:t>
            </w:r>
            <w:r w:rsidRPr="008D4FCF">
              <w:rPr>
                <w:b/>
                <w:sz w:val="24"/>
                <w:szCs w:val="24"/>
                <w:shd w:val="clear" w:color="auto" w:fill="FFFFFF"/>
              </w:rPr>
              <w:t>-</w:t>
            </w:r>
            <w:r>
              <w:rPr>
                <w:b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4818" w:type="dxa"/>
          </w:tcPr>
          <w:p w14:paraId="676530D5" w14:textId="3F998A0D" w:rsidR="001003ED" w:rsidRPr="001003ED" w:rsidRDefault="009B1448" w:rsidP="009B1448">
            <w:pPr>
              <w:widowControl w:val="0"/>
              <w:suppressAutoHyphens/>
              <w:autoSpaceDE w:val="0"/>
              <w:jc w:val="both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 xml:space="preserve">Знать </w:t>
            </w:r>
            <w:r w:rsidR="001003ED" w:rsidRPr="001003ED">
              <w:rPr>
                <w:sz w:val="24"/>
                <w:szCs w:val="24"/>
              </w:rPr>
              <w:t>основы психологической профилактики отклонений</w:t>
            </w:r>
          </w:p>
        </w:tc>
        <w:tc>
          <w:tcPr>
            <w:tcW w:w="3367" w:type="dxa"/>
          </w:tcPr>
          <w:p w14:paraId="55E1FFC6" w14:textId="1EBBC13E" w:rsidR="001003ED" w:rsidRPr="006858EA" w:rsidRDefault="001003ED" w:rsidP="00AF5F4B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1003ED" w:rsidRPr="006858EA" w14:paraId="3825AA39" w14:textId="77777777" w:rsidTr="002E0CD5">
        <w:trPr>
          <w:trHeight w:val="1104"/>
        </w:trPr>
        <w:tc>
          <w:tcPr>
            <w:tcW w:w="1420" w:type="dxa"/>
            <w:vMerge/>
          </w:tcPr>
          <w:p w14:paraId="527C1A53" w14:textId="77777777" w:rsidR="001003ED" w:rsidRPr="008D4FCF" w:rsidRDefault="001003ED" w:rsidP="001003ED">
            <w:pPr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818" w:type="dxa"/>
          </w:tcPr>
          <w:p w14:paraId="45E24D01" w14:textId="33865389" w:rsidR="001003ED" w:rsidRPr="009B1448" w:rsidRDefault="009B1448" w:rsidP="009B1448">
            <w:pPr>
              <w:suppressAutoHyphens/>
              <w:jc w:val="both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 xml:space="preserve">Уметь </w:t>
            </w:r>
            <w:r w:rsidR="001003ED" w:rsidRPr="001003ED">
              <w:rPr>
                <w:sz w:val="24"/>
                <w:szCs w:val="24"/>
              </w:rPr>
              <w:t>осуществлять психологическую профилактику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      </w:r>
          </w:p>
        </w:tc>
        <w:tc>
          <w:tcPr>
            <w:tcW w:w="3367" w:type="dxa"/>
          </w:tcPr>
          <w:p w14:paraId="216844D7" w14:textId="7C454169" w:rsidR="001003ED" w:rsidRPr="006858EA" w:rsidRDefault="001003ED" w:rsidP="001003ED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1003ED" w:rsidRPr="006858EA" w14:paraId="1D57C305" w14:textId="77777777" w:rsidTr="002E0CD5">
        <w:trPr>
          <w:trHeight w:val="487"/>
        </w:trPr>
        <w:tc>
          <w:tcPr>
            <w:tcW w:w="1420" w:type="dxa"/>
            <w:vMerge/>
          </w:tcPr>
          <w:p w14:paraId="18001670" w14:textId="77777777" w:rsidR="001003ED" w:rsidRPr="008D4FCF" w:rsidRDefault="001003ED" w:rsidP="001003ED">
            <w:pPr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818" w:type="dxa"/>
          </w:tcPr>
          <w:p w14:paraId="5B772AC8" w14:textId="188DC145" w:rsidR="001003ED" w:rsidRPr="009B1448" w:rsidRDefault="001003ED" w:rsidP="009B1448">
            <w:pPr>
              <w:autoSpaceDN w:val="0"/>
              <w:jc w:val="both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1003ED">
              <w:rPr>
                <w:rFonts w:eastAsia="Calibri"/>
                <w:b/>
                <w:sz w:val="24"/>
                <w:szCs w:val="24"/>
                <w:lang w:eastAsia="en-US" w:bidi="ru-RU"/>
              </w:rPr>
              <w:t>Владеть</w:t>
            </w:r>
            <w:r w:rsidR="009B1448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 xml:space="preserve"> </w:t>
            </w:r>
            <w:r w:rsidRPr="001003ED">
              <w:rPr>
                <w:color w:val="000000"/>
                <w:sz w:val="24"/>
                <w:szCs w:val="24"/>
                <w:lang w:bidi="ru-RU"/>
              </w:rPr>
              <w:t>навыками психологической профилактики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      </w:r>
          </w:p>
        </w:tc>
        <w:tc>
          <w:tcPr>
            <w:tcW w:w="3367" w:type="dxa"/>
          </w:tcPr>
          <w:p w14:paraId="2640C1CE" w14:textId="7B9F1DF0" w:rsidR="001003ED" w:rsidRPr="006858EA" w:rsidRDefault="001003ED" w:rsidP="001003ED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1003ED" w:rsidRPr="006858EA" w14:paraId="7E9A9EBC" w14:textId="77777777" w:rsidTr="002E0CD5">
        <w:trPr>
          <w:trHeight w:val="487"/>
        </w:trPr>
        <w:tc>
          <w:tcPr>
            <w:tcW w:w="1420" w:type="dxa"/>
            <w:vMerge w:val="restart"/>
          </w:tcPr>
          <w:p w14:paraId="64796401" w14:textId="1D7E6B28" w:rsidR="001003ED" w:rsidRPr="008D4FCF" w:rsidRDefault="001003ED" w:rsidP="001003ED">
            <w:pPr>
              <w:outlineLvl w:val="1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ПК-1</w:t>
            </w:r>
          </w:p>
        </w:tc>
        <w:tc>
          <w:tcPr>
            <w:tcW w:w="4818" w:type="dxa"/>
          </w:tcPr>
          <w:p w14:paraId="1FFE5D32" w14:textId="7045CA8B" w:rsidR="001003ED" w:rsidRPr="009B1448" w:rsidRDefault="001003ED" w:rsidP="009B1448">
            <w:pPr>
              <w:autoSpaceDN w:val="0"/>
              <w:jc w:val="both"/>
              <w:rPr>
                <w:rFonts w:eastAsia="Calibri"/>
                <w:b/>
                <w:sz w:val="24"/>
                <w:szCs w:val="24"/>
                <w:lang w:eastAsia="en-US" w:bidi="ru-RU"/>
              </w:rPr>
            </w:pPr>
            <w:r w:rsidRPr="001003ED">
              <w:rPr>
                <w:rFonts w:eastAsia="Calibri"/>
                <w:b/>
                <w:sz w:val="24"/>
                <w:szCs w:val="24"/>
                <w:lang w:eastAsia="en-US" w:bidi="ru-RU"/>
              </w:rPr>
              <w:t xml:space="preserve">Знать </w:t>
            </w:r>
            <w:r w:rsidRPr="001003ED">
              <w:rPr>
                <w:rFonts w:eastAsia="Calibri"/>
                <w:sz w:val="24"/>
                <w:szCs w:val="24"/>
                <w:lang w:eastAsia="en-US" w:bidi="ru-RU"/>
              </w:rPr>
              <w:t>права и обязанности специалиста и эксперта согласно уголовно-</w:t>
            </w:r>
            <w:proofErr w:type="spellStart"/>
            <w:r w:rsidRPr="001003ED">
              <w:rPr>
                <w:rFonts w:eastAsia="Calibri"/>
                <w:sz w:val="24"/>
                <w:szCs w:val="24"/>
                <w:lang w:eastAsia="en-US" w:bidi="ru-RU"/>
              </w:rPr>
              <w:t>процессуаль</w:t>
            </w:r>
            <w:proofErr w:type="spellEnd"/>
            <w:r w:rsidR="009B1448">
              <w:rPr>
                <w:rFonts w:eastAsia="Calibri"/>
                <w:sz w:val="24"/>
                <w:szCs w:val="24"/>
                <w:lang w:eastAsia="en-US" w:bidi="ru-RU"/>
              </w:rPr>
              <w:t>-</w:t>
            </w:r>
            <w:proofErr w:type="spellStart"/>
            <w:r w:rsidRPr="001003ED">
              <w:rPr>
                <w:rFonts w:eastAsia="Calibri"/>
                <w:sz w:val="24"/>
                <w:szCs w:val="24"/>
                <w:lang w:eastAsia="en-US" w:bidi="ru-RU"/>
              </w:rPr>
              <w:t>ного</w:t>
            </w:r>
            <w:proofErr w:type="spellEnd"/>
            <w:r w:rsidRPr="001003ED">
              <w:rPr>
                <w:rFonts w:eastAsia="Calibri"/>
                <w:sz w:val="24"/>
                <w:szCs w:val="24"/>
                <w:lang w:eastAsia="en-US" w:bidi="ru-RU"/>
              </w:rPr>
              <w:t xml:space="preserve"> законодательства Российской Федерации</w:t>
            </w:r>
          </w:p>
        </w:tc>
        <w:tc>
          <w:tcPr>
            <w:tcW w:w="3367" w:type="dxa"/>
          </w:tcPr>
          <w:p w14:paraId="3BE295D3" w14:textId="15F2C579" w:rsidR="001003ED" w:rsidRPr="006858EA" w:rsidRDefault="001003ED" w:rsidP="001003ED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1003ED" w:rsidRPr="006858EA" w14:paraId="2E7A5E83" w14:textId="77777777" w:rsidTr="002E0CD5">
        <w:trPr>
          <w:trHeight w:val="487"/>
        </w:trPr>
        <w:tc>
          <w:tcPr>
            <w:tcW w:w="1420" w:type="dxa"/>
            <w:vMerge/>
          </w:tcPr>
          <w:p w14:paraId="3C4D6A8D" w14:textId="77777777" w:rsidR="001003ED" w:rsidRPr="008D4FCF" w:rsidRDefault="001003ED" w:rsidP="001003ED">
            <w:pPr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818" w:type="dxa"/>
          </w:tcPr>
          <w:p w14:paraId="00FD732D" w14:textId="18B31780" w:rsidR="001003ED" w:rsidRPr="009B1448" w:rsidRDefault="001003ED" w:rsidP="009B1448">
            <w:pPr>
              <w:autoSpaceDN w:val="0"/>
              <w:jc w:val="both"/>
              <w:rPr>
                <w:b/>
                <w:sz w:val="24"/>
                <w:szCs w:val="24"/>
              </w:rPr>
            </w:pPr>
            <w:r w:rsidRPr="001003ED">
              <w:rPr>
                <w:b/>
                <w:sz w:val="24"/>
                <w:szCs w:val="24"/>
              </w:rPr>
              <w:t xml:space="preserve">Уметь </w:t>
            </w:r>
            <w:r w:rsidRPr="001003ED">
              <w:rPr>
                <w:sz w:val="24"/>
                <w:szCs w:val="24"/>
              </w:rPr>
              <w:t>диагностировать психические процессы, свойства, состояния участников уголовного судопроизводства</w:t>
            </w:r>
          </w:p>
        </w:tc>
        <w:tc>
          <w:tcPr>
            <w:tcW w:w="3367" w:type="dxa"/>
          </w:tcPr>
          <w:p w14:paraId="60E43962" w14:textId="6A1B51E0" w:rsidR="001003ED" w:rsidRPr="006858EA" w:rsidRDefault="001003ED" w:rsidP="001003ED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1003ED" w:rsidRPr="006858EA" w14:paraId="07E5FF43" w14:textId="77777777" w:rsidTr="002E0CD5">
        <w:trPr>
          <w:trHeight w:val="487"/>
        </w:trPr>
        <w:tc>
          <w:tcPr>
            <w:tcW w:w="1420" w:type="dxa"/>
            <w:vMerge/>
          </w:tcPr>
          <w:p w14:paraId="694C6CC7" w14:textId="77777777" w:rsidR="001003ED" w:rsidRPr="008D4FCF" w:rsidRDefault="001003ED" w:rsidP="001003ED">
            <w:pPr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818" w:type="dxa"/>
          </w:tcPr>
          <w:p w14:paraId="33F60DF9" w14:textId="69F3DCAC" w:rsidR="001003ED" w:rsidRPr="009B1448" w:rsidRDefault="001003ED" w:rsidP="009B1448">
            <w:pPr>
              <w:autoSpaceDN w:val="0"/>
              <w:jc w:val="both"/>
              <w:rPr>
                <w:b/>
                <w:sz w:val="24"/>
                <w:szCs w:val="24"/>
              </w:rPr>
            </w:pPr>
            <w:r w:rsidRPr="001003ED">
              <w:rPr>
                <w:b/>
                <w:sz w:val="24"/>
                <w:szCs w:val="24"/>
              </w:rPr>
              <w:t xml:space="preserve">Владеть </w:t>
            </w:r>
            <w:r w:rsidRPr="001003ED">
              <w:rPr>
                <w:sz w:val="24"/>
                <w:szCs w:val="24"/>
              </w:rPr>
              <w:t>навыками</w:t>
            </w:r>
            <w:r w:rsidRPr="001003ED">
              <w:rPr>
                <w:b/>
                <w:sz w:val="24"/>
                <w:szCs w:val="24"/>
              </w:rPr>
              <w:t xml:space="preserve"> </w:t>
            </w:r>
            <w:r w:rsidRPr="001003ED">
              <w:rPr>
                <w:sz w:val="24"/>
                <w:szCs w:val="24"/>
              </w:rPr>
              <w:t>составления заключений как процессуальных документов в соответствии с законодательством Российской Федерации и методическими рекомендациями, принятыми в Следственном комитете Российской Федерации</w:t>
            </w:r>
          </w:p>
        </w:tc>
        <w:tc>
          <w:tcPr>
            <w:tcW w:w="3367" w:type="dxa"/>
          </w:tcPr>
          <w:p w14:paraId="7F76B40B" w14:textId="13EC0630" w:rsidR="001003ED" w:rsidRPr="006858EA" w:rsidRDefault="001003ED" w:rsidP="001003ED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</w:tbl>
    <w:p w14:paraId="4AE15FB9" w14:textId="77777777" w:rsidR="008760F0" w:rsidRDefault="008760F0" w:rsidP="00932415">
      <w:pPr>
        <w:spacing w:line="360" w:lineRule="auto"/>
        <w:ind w:firstLine="709"/>
        <w:rPr>
          <w:rFonts w:eastAsia="Calibri"/>
          <w:sz w:val="28"/>
          <w:szCs w:val="28"/>
        </w:rPr>
      </w:pPr>
    </w:p>
    <w:p w14:paraId="43220BEE" w14:textId="77777777" w:rsidR="00932415" w:rsidRPr="006858EA" w:rsidRDefault="00932415" w:rsidP="00932415">
      <w:pPr>
        <w:spacing w:line="360" w:lineRule="auto"/>
        <w:ind w:firstLine="709"/>
        <w:rPr>
          <w:rFonts w:eastAsia="Calibri"/>
          <w:sz w:val="28"/>
          <w:szCs w:val="28"/>
        </w:rPr>
      </w:pPr>
      <w:r w:rsidRPr="006858EA">
        <w:rPr>
          <w:rFonts w:eastAsia="Calibri"/>
          <w:sz w:val="28"/>
          <w:szCs w:val="28"/>
        </w:rPr>
        <w:t>Общая оценка сформированности компетенций ____________________</w:t>
      </w:r>
    </w:p>
    <w:p w14:paraId="0C308D7E" w14:textId="77777777" w:rsidR="00932415" w:rsidRPr="006858EA" w:rsidRDefault="00932415" w:rsidP="00932415">
      <w:pPr>
        <w:spacing w:after="120" w:line="360" w:lineRule="auto"/>
        <w:ind w:firstLine="709"/>
        <w:rPr>
          <w:rFonts w:eastAsia="Calibri"/>
          <w:b/>
          <w:sz w:val="28"/>
          <w:szCs w:val="28"/>
        </w:rPr>
      </w:pPr>
      <w:r w:rsidRPr="006858EA">
        <w:rPr>
          <w:rFonts w:eastAsia="Calibri"/>
          <w:b/>
          <w:sz w:val="28"/>
          <w:szCs w:val="28"/>
        </w:rPr>
        <w:t>Шкала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820"/>
        <w:gridCol w:w="3390"/>
      </w:tblGrid>
      <w:tr w:rsidR="00932415" w:rsidRPr="006858EA" w14:paraId="6655E5BE" w14:textId="77777777" w:rsidTr="003B0579">
        <w:tc>
          <w:tcPr>
            <w:tcW w:w="1384" w:type="dxa"/>
            <w:vAlign w:val="center"/>
          </w:tcPr>
          <w:p w14:paraId="3DB0E10F" w14:textId="77777777" w:rsidR="00932415" w:rsidRPr="006858EA" w:rsidRDefault="00932415" w:rsidP="008614B6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858EA">
              <w:rPr>
                <w:rFonts w:eastAsia="Calibri"/>
                <w:b/>
                <w:sz w:val="24"/>
                <w:szCs w:val="24"/>
              </w:rPr>
              <w:t>Интервал</w:t>
            </w:r>
          </w:p>
        </w:tc>
        <w:tc>
          <w:tcPr>
            <w:tcW w:w="4820" w:type="dxa"/>
            <w:vAlign w:val="center"/>
          </w:tcPr>
          <w:p w14:paraId="45B6BE76" w14:textId="77777777" w:rsidR="00932415" w:rsidRPr="006858EA" w:rsidRDefault="00932415" w:rsidP="008614B6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858EA">
              <w:rPr>
                <w:rFonts w:eastAsia="Calibri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3390" w:type="dxa"/>
            <w:vAlign w:val="center"/>
          </w:tcPr>
          <w:p w14:paraId="0EB58FAF" w14:textId="77777777" w:rsidR="00932415" w:rsidRPr="006858EA" w:rsidRDefault="00932415" w:rsidP="008614B6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858EA">
              <w:rPr>
                <w:rFonts w:eastAsia="Calibri"/>
                <w:b/>
                <w:sz w:val="24"/>
                <w:szCs w:val="24"/>
              </w:rPr>
              <w:t>Балл</w:t>
            </w:r>
          </w:p>
        </w:tc>
      </w:tr>
      <w:tr w:rsidR="00E35EFD" w:rsidRPr="006858EA" w14:paraId="7175645A" w14:textId="77777777" w:rsidTr="003B0579">
        <w:tc>
          <w:tcPr>
            <w:tcW w:w="1384" w:type="dxa"/>
            <w:vAlign w:val="center"/>
          </w:tcPr>
          <w:p w14:paraId="085B9A92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20</w:t>
            </w:r>
          </w:p>
        </w:tc>
        <w:tc>
          <w:tcPr>
            <w:tcW w:w="4820" w:type="dxa"/>
            <w:vAlign w:val="center"/>
          </w:tcPr>
          <w:p w14:paraId="3D457FC6" w14:textId="22F894D5" w:rsidR="00E35EFD" w:rsidRPr="006858EA" w:rsidRDefault="001003E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</w:t>
            </w:r>
            <w:r w:rsidR="00E35EFD" w:rsidRPr="006858EA">
              <w:rPr>
                <w:rFonts w:eastAsia="Calibri"/>
                <w:sz w:val="24"/>
                <w:szCs w:val="24"/>
              </w:rPr>
              <w:t>изкий</w:t>
            </w:r>
          </w:p>
        </w:tc>
        <w:tc>
          <w:tcPr>
            <w:tcW w:w="3390" w:type="dxa"/>
            <w:vAlign w:val="center"/>
          </w:tcPr>
          <w:p w14:paraId="2E439344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E35EFD" w:rsidRPr="006858EA" w14:paraId="4EBDB104" w14:textId="77777777" w:rsidTr="003B0579">
        <w:tc>
          <w:tcPr>
            <w:tcW w:w="1384" w:type="dxa"/>
            <w:vAlign w:val="center"/>
          </w:tcPr>
          <w:p w14:paraId="3F97C9EE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20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40</w:t>
            </w:r>
          </w:p>
        </w:tc>
        <w:tc>
          <w:tcPr>
            <w:tcW w:w="4820" w:type="dxa"/>
            <w:vAlign w:val="center"/>
          </w:tcPr>
          <w:p w14:paraId="3D2A8567" w14:textId="1B5415B5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ниже среднего</w:t>
            </w:r>
          </w:p>
        </w:tc>
        <w:tc>
          <w:tcPr>
            <w:tcW w:w="3390" w:type="dxa"/>
            <w:vAlign w:val="center"/>
          </w:tcPr>
          <w:p w14:paraId="234CA75F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E35EFD" w:rsidRPr="006858EA" w14:paraId="6552F8BB" w14:textId="77777777" w:rsidTr="003B0579">
        <w:tc>
          <w:tcPr>
            <w:tcW w:w="1384" w:type="dxa"/>
            <w:vAlign w:val="center"/>
          </w:tcPr>
          <w:p w14:paraId="5E3CC78F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40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60</w:t>
            </w:r>
          </w:p>
        </w:tc>
        <w:tc>
          <w:tcPr>
            <w:tcW w:w="4820" w:type="dxa"/>
            <w:vAlign w:val="center"/>
          </w:tcPr>
          <w:p w14:paraId="5CC0A25F" w14:textId="2A34E2B3" w:rsidR="00E35EFD" w:rsidRPr="006858EA" w:rsidRDefault="001003E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</w:t>
            </w:r>
            <w:r w:rsidR="00E35EFD">
              <w:rPr>
                <w:rFonts w:eastAsia="Calibri"/>
                <w:sz w:val="24"/>
                <w:szCs w:val="24"/>
              </w:rPr>
              <w:t>редний</w:t>
            </w:r>
          </w:p>
        </w:tc>
        <w:tc>
          <w:tcPr>
            <w:tcW w:w="3390" w:type="dxa"/>
            <w:vAlign w:val="center"/>
          </w:tcPr>
          <w:p w14:paraId="65220627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E35EFD" w:rsidRPr="006858EA" w14:paraId="6DB39E19" w14:textId="77777777" w:rsidTr="003B0579">
        <w:tc>
          <w:tcPr>
            <w:tcW w:w="1384" w:type="dxa"/>
            <w:vAlign w:val="center"/>
          </w:tcPr>
          <w:p w14:paraId="3B1D13B9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60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80</w:t>
            </w:r>
          </w:p>
        </w:tc>
        <w:tc>
          <w:tcPr>
            <w:tcW w:w="4820" w:type="dxa"/>
            <w:vAlign w:val="center"/>
          </w:tcPr>
          <w:p w14:paraId="658A685C" w14:textId="325E21B2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выше среднего</w:t>
            </w:r>
          </w:p>
        </w:tc>
        <w:tc>
          <w:tcPr>
            <w:tcW w:w="3390" w:type="dxa"/>
            <w:vAlign w:val="center"/>
          </w:tcPr>
          <w:p w14:paraId="09D28E8E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E35EFD" w:rsidRPr="006858EA" w14:paraId="1A9D8EF8" w14:textId="77777777" w:rsidTr="003B0579">
        <w:tc>
          <w:tcPr>
            <w:tcW w:w="1384" w:type="dxa"/>
            <w:vAlign w:val="center"/>
          </w:tcPr>
          <w:p w14:paraId="1EC50DFC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80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100</w:t>
            </w:r>
          </w:p>
        </w:tc>
        <w:tc>
          <w:tcPr>
            <w:tcW w:w="4820" w:type="dxa"/>
            <w:vAlign w:val="center"/>
          </w:tcPr>
          <w:p w14:paraId="08B63B6A" w14:textId="51C99B53" w:rsidR="00E35EFD" w:rsidRPr="006858EA" w:rsidRDefault="00F81F96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</w:t>
            </w:r>
            <w:r w:rsidR="00E35EFD">
              <w:rPr>
                <w:rFonts w:eastAsia="Calibri"/>
                <w:sz w:val="24"/>
                <w:szCs w:val="24"/>
              </w:rPr>
              <w:t>ысокий</w:t>
            </w:r>
          </w:p>
        </w:tc>
        <w:tc>
          <w:tcPr>
            <w:tcW w:w="3390" w:type="dxa"/>
            <w:vAlign w:val="center"/>
          </w:tcPr>
          <w:p w14:paraId="52121431" w14:textId="77777777" w:rsidR="00E35EFD" w:rsidRPr="006858EA" w:rsidRDefault="00E35EFD" w:rsidP="008614B6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29827A8A" w14:textId="77777777" w:rsidR="00A9148E" w:rsidRDefault="00A9148E" w:rsidP="0054499C">
      <w:pPr>
        <w:tabs>
          <w:tab w:val="left" w:pos="3980"/>
        </w:tabs>
        <w:contextualSpacing/>
        <w:jc w:val="center"/>
        <w:rPr>
          <w:b/>
          <w:sz w:val="28"/>
          <w:szCs w:val="28"/>
        </w:rPr>
      </w:pPr>
    </w:p>
    <w:p w14:paraId="0DA3CDB0" w14:textId="77777777" w:rsidR="00A9148E" w:rsidRDefault="00A9148E" w:rsidP="0054499C">
      <w:pPr>
        <w:tabs>
          <w:tab w:val="left" w:pos="3980"/>
        </w:tabs>
        <w:contextualSpacing/>
        <w:jc w:val="center"/>
        <w:rPr>
          <w:b/>
          <w:sz w:val="28"/>
          <w:szCs w:val="28"/>
        </w:rPr>
      </w:pPr>
    </w:p>
    <w:sectPr w:rsidR="00A9148E" w:rsidSect="00794863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74E69" w14:textId="77777777" w:rsidR="00A40155" w:rsidRDefault="00A40155" w:rsidP="002B4C99">
      <w:r>
        <w:separator/>
      </w:r>
    </w:p>
  </w:endnote>
  <w:endnote w:type="continuationSeparator" w:id="0">
    <w:p w14:paraId="7C5EB3D8" w14:textId="77777777" w:rsidR="00A40155" w:rsidRDefault="00A40155" w:rsidP="002B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00882" w14:textId="77777777" w:rsidR="00A40155" w:rsidRDefault="00A40155" w:rsidP="002B4C99">
      <w:r>
        <w:separator/>
      </w:r>
    </w:p>
  </w:footnote>
  <w:footnote w:type="continuationSeparator" w:id="0">
    <w:p w14:paraId="345D722F" w14:textId="77777777" w:rsidR="00A40155" w:rsidRDefault="00A40155" w:rsidP="002B4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6C60C" w14:textId="3D225FE6" w:rsidR="009B7074" w:rsidRDefault="009B7074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AF5C81">
      <w:rPr>
        <w:noProof/>
      </w:rPr>
      <w:t>22</w:t>
    </w:r>
    <w:r>
      <w:rPr>
        <w:noProof/>
      </w:rPr>
      <w:fldChar w:fldCharType="end"/>
    </w:r>
  </w:p>
  <w:p w14:paraId="2EC880DE" w14:textId="77777777" w:rsidR="009B7074" w:rsidRDefault="009B7074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5178965"/>
      <w:docPartObj>
        <w:docPartGallery w:val="Page Numbers (Top of Page)"/>
        <w:docPartUnique/>
      </w:docPartObj>
    </w:sdtPr>
    <w:sdtContent>
      <w:p w14:paraId="05A5283D" w14:textId="0BF07794" w:rsidR="009B7074" w:rsidRDefault="009B707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C81">
          <w:rPr>
            <w:noProof/>
          </w:rPr>
          <w:t>8</w:t>
        </w:r>
        <w:r>
          <w:fldChar w:fldCharType="end"/>
        </w:r>
      </w:p>
    </w:sdtContent>
  </w:sdt>
  <w:p w14:paraId="419B8935" w14:textId="77777777" w:rsidR="009B7074" w:rsidRDefault="009B7074" w:rsidP="00F27F25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00B2"/>
    <w:multiLevelType w:val="hybridMultilevel"/>
    <w:tmpl w:val="C29ED43A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5E7BCD"/>
    <w:multiLevelType w:val="hybridMultilevel"/>
    <w:tmpl w:val="778806DC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71725B"/>
    <w:multiLevelType w:val="hybridMultilevel"/>
    <w:tmpl w:val="C1A0CFF0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98D086D"/>
    <w:multiLevelType w:val="hybridMultilevel"/>
    <w:tmpl w:val="E81C3C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74C98"/>
    <w:multiLevelType w:val="hybridMultilevel"/>
    <w:tmpl w:val="55BA5C20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2FC0EEB"/>
    <w:multiLevelType w:val="hybridMultilevel"/>
    <w:tmpl w:val="FF24D268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77B6F9C"/>
    <w:multiLevelType w:val="hybridMultilevel"/>
    <w:tmpl w:val="AB30DA8C"/>
    <w:lvl w:ilvl="0" w:tplc="B896C6A6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9F27ED7"/>
    <w:multiLevelType w:val="hybridMultilevel"/>
    <w:tmpl w:val="987E8AD0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06615D2"/>
    <w:multiLevelType w:val="hybridMultilevel"/>
    <w:tmpl w:val="A6DCB1BE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FF59AB"/>
    <w:multiLevelType w:val="hybridMultilevel"/>
    <w:tmpl w:val="7FB6E4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E17A7"/>
    <w:multiLevelType w:val="hybridMultilevel"/>
    <w:tmpl w:val="58308E08"/>
    <w:lvl w:ilvl="0" w:tplc="5068294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355EF"/>
    <w:multiLevelType w:val="hybridMultilevel"/>
    <w:tmpl w:val="E08CE9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D7975"/>
    <w:multiLevelType w:val="hybridMultilevel"/>
    <w:tmpl w:val="BCF45858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9FB33C7"/>
    <w:multiLevelType w:val="hybridMultilevel"/>
    <w:tmpl w:val="18D40482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B9777B3"/>
    <w:multiLevelType w:val="hybridMultilevel"/>
    <w:tmpl w:val="9E7204C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D9C6EE0"/>
    <w:multiLevelType w:val="hybridMultilevel"/>
    <w:tmpl w:val="982A1F02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0055B86"/>
    <w:multiLevelType w:val="hybridMultilevel"/>
    <w:tmpl w:val="EE62B61C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0A033B8"/>
    <w:multiLevelType w:val="hybridMultilevel"/>
    <w:tmpl w:val="8ACE847C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24C3D3A"/>
    <w:multiLevelType w:val="multilevel"/>
    <w:tmpl w:val="5344B4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2C84F27"/>
    <w:multiLevelType w:val="hybridMultilevel"/>
    <w:tmpl w:val="F90E3462"/>
    <w:lvl w:ilvl="0" w:tplc="EC80A1F6">
      <w:start w:val="1"/>
      <w:numFmt w:val="decimal"/>
      <w:lvlText w:val="%1)"/>
      <w:lvlJc w:val="left"/>
      <w:pPr>
        <w:ind w:left="86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33B2DA0"/>
    <w:multiLevelType w:val="hybridMultilevel"/>
    <w:tmpl w:val="046AC63A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84C6A92"/>
    <w:multiLevelType w:val="hybridMultilevel"/>
    <w:tmpl w:val="60981D0E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8D748C9"/>
    <w:multiLevelType w:val="hybridMultilevel"/>
    <w:tmpl w:val="0B30B0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6C7F41"/>
    <w:multiLevelType w:val="hybridMultilevel"/>
    <w:tmpl w:val="7B3E6BDE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C500E4D"/>
    <w:multiLevelType w:val="hybridMultilevel"/>
    <w:tmpl w:val="BC326338"/>
    <w:lvl w:ilvl="0" w:tplc="701E8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D735E9"/>
    <w:multiLevelType w:val="hybridMultilevel"/>
    <w:tmpl w:val="75E65220"/>
    <w:lvl w:ilvl="0" w:tplc="FD58DD36">
      <w:start w:val="1"/>
      <w:numFmt w:val="decimal"/>
      <w:lvlText w:val="%1)"/>
      <w:lvlJc w:val="left"/>
      <w:pPr>
        <w:ind w:left="86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D6A510C"/>
    <w:multiLevelType w:val="hybridMultilevel"/>
    <w:tmpl w:val="F92A41F8"/>
    <w:lvl w:ilvl="0" w:tplc="15F47138">
      <w:start w:val="1"/>
      <w:numFmt w:val="decimal"/>
      <w:lvlText w:val="%1)"/>
      <w:lvlJc w:val="left"/>
      <w:pPr>
        <w:ind w:left="86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D885026"/>
    <w:multiLevelType w:val="hybridMultilevel"/>
    <w:tmpl w:val="10E0AA98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0FF2FEC"/>
    <w:multiLevelType w:val="hybridMultilevel"/>
    <w:tmpl w:val="520AD3A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41494B63"/>
    <w:multiLevelType w:val="hybridMultilevel"/>
    <w:tmpl w:val="9A3449E8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41910F3F"/>
    <w:multiLevelType w:val="multilevel"/>
    <w:tmpl w:val="FE884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1AC27C6"/>
    <w:multiLevelType w:val="hybridMultilevel"/>
    <w:tmpl w:val="0A328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AA1CC4"/>
    <w:multiLevelType w:val="hybridMultilevel"/>
    <w:tmpl w:val="AC248432"/>
    <w:lvl w:ilvl="0" w:tplc="F07C73F0">
      <w:start w:val="1"/>
      <w:numFmt w:val="decimal"/>
      <w:lvlText w:val="%1)"/>
      <w:lvlJc w:val="left"/>
      <w:pPr>
        <w:ind w:left="862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47072446"/>
    <w:multiLevelType w:val="hybridMultilevel"/>
    <w:tmpl w:val="85A2FFC6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8BD3F22"/>
    <w:multiLevelType w:val="hybridMultilevel"/>
    <w:tmpl w:val="7CD22C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951F2F"/>
    <w:multiLevelType w:val="hybridMultilevel"/>
    <w:tmpl w:val="097AF45C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49B0244B"/>
    <w:multiLevelType w:val="hybridMultilevel"/>
    <w:tmpl w:val="3230B028"/>
    <w:lvl w:ilvl="0" w:tplc="91E6A5C6">
      <w:start w:val="1"/>
      <w:numFmt w:val="decimal"/>
      <w:lvlText w:val="%1)"/>
      <w:lvlJc w:val="left"/>
      <w:pPr>
        <w:ind w:left="86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4A933DC5"/>
    <w:multiLevelType w:val="hybridMultilevel"/>
    <w:tmpl w:val="D458D31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52276834"/>
    <w:multiLevelType w:val="hybridMultilevel"/>
    <w:tmpl w:val="BC3E5066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52F96C0C"/>
    <w:multiLevelType w:val="hybridMultilevel"/>
    <w:tmpl w:val="A552EEBA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1" w15:restartNumberingAfterBreak="0">
    <w:nsid w:val="5C2843BE"/>
    <w:multiLevelType w:val="hybridMultilevel"/>
    <w:tmpl w:val="1D2EF0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E220F4"/>
    <w:multiLevelType w:val="hybridMultilevel"/>
    <w:tmpl w:val="D2DA84B6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648469AF"/>
    <w:multiLevelType w:val="hybridMultilevel"/>
    <w:tmpl w:val="558E9E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F0235F"/>
    <w:multiLevelType w:val="hybridMultilevel"/>
    <w:tmpl w:val="53008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645174"/>
    <w:multiLevelType w:val="hybridMultilevel"/>
    <w:tmpl w:val="F6469A90"/>
    <w:lvl w:ilvl="0" w:tplc="060AF6D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10339"/>
    <w:multiLevelType w:val="hybridMultilevel"/>
    <w:tmpl w:val="F8DCA4A4"/>
    <w:lvl w:ilvl="0" w:tplc="1E38BC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1A2239"/>
    <w:multiLevelType w:val="hybridMultilevel"/>
    <w:tmpl w:val="3104E34E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6B492C00"/>
    <w:multiLevelType w:val="hybridMultilevel"/>
    <w:tmpl w:val="6B2C0890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6CC354DC"/>
    <w:multiLevelType w:val="hybridMultilevel"/>
    <w:tmpl w:val="61B494CE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6DD66AA0"/>
    <w:multiLevelType w:val="hybridMultilevel"/>
    <w:tmpl w:val="876E0F76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6E1F5CCD"/>
    <w:multiLevelType w:val="hybridMultilevel"/>
    <w:tmpl w:val="FAFC45DE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6E754F30"/>
    <w:multiLevelType w:val="hybridMultilevel"/>
    <w:tmpl w:val="52E45F70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6E92168F"/>
    <w:multiLevelType w:val="hybridMultilevel"/>
    <w:tmpl w:val="E106325C"/>
    <w:lvl w:ilvl="0" w:tplc="4E848C3C">
      <w:start w:val="1"/>
      <w:numFmt w:val="decimal"/>
      <w:lvlText w:val="%1)"/>
      <w:lvlJc w:val="left"/>
      <w:pPr>
        <w:ind w:left="862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6FBA7DD3"/>
    <w:multiLevelType w:val="hybridMultilevel"/>
    <w:tmpl w:val="D7545E6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7" w15:restartNumberingAfterBreak="0">
    <w:nsid w:val="709E21E8"/>
    <w:multiLevelType w:val="hybridMultilevel"/>
    <w:tmpl w:val="FEE2AA62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70F65B2A"/>
    <w:multiLevelType w:val="hybridMultilevel"/>
    <w:tmpl w:val="557E5CE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748E4586"/>
    <w:multiLevelType w:val="hybridMultilevel"/>
    <w:tmpl w:val="E710DF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0E6D82"/>
    <w:multiLevelType w:val="hybridMultilevel"/>
    <w:tmpl w:val="C0A86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7C1790">
      <w:start w:val="6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117996"/>
    <w:multiLevelType w:val="hybridMultilevel"/>
    <w:tmpl w:val="9420F5E0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7EA73085"/>
    <w:multiLevelType w:val="hybridMultilevel"/>
    <w:tmpl w:val="3F2CEC10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7EBC4375"/>
    <w:multiLevelType w:val="hybridMultilevel"/>
    <w:tmpl w:val="5B402F12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0"/>
  </w:num>
  <w:num w:numId="2">
    <w:abstractNumId w:val="46"/>
  </w:num>
  <w:num w:numId="3">
    <w:abstractNumId w:val="18"/>
  </w:num>
  <w:num w:numId="4">
    <w:abstractNumId w:val="60"/>
  </w:num>
  <w:num w:numId="5">
    <w:abstractNumId w:val="36"/>
  </w:num>
  <w:num w:numId="6">
    <w:abstractNumId w:val="1"/>
  </w:num>
  <w:num w:numId="7">
    <w:abstractNumId w:val="37"/>
  </w:num>
  <w:num w:numId="8">
    <w:abstractNumId w:val="21"/>
  </w:num>
  <w:num w:numId="9">
    <w:abstractNumId w:val="15"/>
  </w:num>
  <w:num w:numId="10">
    <w:abstractNumId w:val="7"/>
  </w:num>
  <w:num w:numId="11">
    <w:abstractNumId w:val="51"/>
  </w:num>
  <w:num w:numId="12">
    <w:abstractNumId w:val="20"/>
  </w:num>
  <w:num w:numId="13">
    <w:abstractNumId w:val="5"/>
  </w:num>
  <w:num w:numId="14">
    <w:abstractNumId w:val="8"/>
  </w:num>
  <w:num w:numId="15">
    <w:abstractNumId w:val="35"/>
  </w:num>
  <w:num w:numId="16">
    <w:abstractNumId w:val="52"/>
  </w:num>
  <w:num w:numId="17">
    <w:abstractNumId w:val="49"/>
  </w:num>
  <w:num w:numId="18">
    <w:abstractNumId w:val="54"/>
  </w:num>
  <w:num w:numId="19">
    <w:abstractNumId w:val="53"/>
  </w:num>
  <w:num w:numId="20">
    <w:abstractNumId w:val="57"/>
  </w:num>
  <w:num w:numId="21">
    <w:abstractNumId w:val="39"/>
  </w:num>
  <w:num w:numId="22">
    <w:abstractNumId w:val="50"/>
  </w:num>
  <w:num w:numId="23">
    <w:abstractNumId w:val="14"/>
  </w:num>
  <w:num w:numId="24">
    <w:abstractNumId w:val="23"/>
  </w:num>
  <w:num w:numId="25">
    <w:abstractNumId w:val="2"/>
  </w:num>
  <w:num w:numId="26">
    <w:abstractNumId w:val="25"/>
  </w:num>
  <w:num w:numId="27">
    <w:abstractNumId w:val="16"/>
  </w:num>
  <w:num w:numId="28">
    <w:abstractNumId w:val="29"/>
  </w:num>
  <w:num w:numId="29">
    <w:abstractNumId w:val="62"/>
  </w:num>
  <w:num w:numId="30">
    <w:abstractNumId w:val="27"/>
  </w:num>
  <w:num w:numId="31">
    <w:abstractNumId w:val="43"/>
  </w:num>
  <w:num w:numId="32">
    <w:abstractNumId w:val="56"/>
  </w:num>
  <w:num w:numId="33">
    <w:abstractNumId w:val="64"/>
  </w:num>
  <w:num w:numId="34">
    <w:abstractNumId w:val="4"/>
  </w:num>
  <w:num w:numId="35">
    <w:abstractNumId w:val="6"/>
  </w:num>
  <w:num w:numId="36">
    <w:abstractNumId w:val="12"/>
  </w:num>
  <w:num w:numId="37">
    <w:abstractNumId w:val="26"/>
  </w:num>
  <w:num w:numId="38">
    <w:abstractNumId w:val="17"/>
  </w:num>
  <w:num w:numId="39">
    <w:abstractNumId w:val="38"/>
  </w:num>
  <w:num w:numId="40">
    <w:abstractNumId w:val="19"/>
  </w:num>
  <w:num w:numId="41">
    <w:abstractNumId w:val="32"/>
  </w:num>
  <w:num w:numId="42">
    <w:abstractNumId w:val="13"/>
  </w:num>
  <w:num w:numId="43">
    <w:abstractNumId w:val="33"/>
  </w:num>
  <w:num w:numId="44">
    <w:abstractNumId w:val="0"/>
  </w:num>
  <w:num w:numId="45">
    <w:abstractNumId w:val="63"/>
  </w:num>
  <w:num w:numId="46">
    <w:abstractNumId w:val="55"/>
  </w:num>
  <w:num w:numId="47">
    <w:abstractNumId w:val="58"/>
  </w:num>
  <w:num w:numId="48">
    <w:abstractNumId w:val="28"/>
  </w:num>
  <w:num w:numId="49">
    <w:abstractNumId w:val="47"/>
  </w:num>
  <w:num w:numId="50">
    <w:abstractNumId w:val="24"/>
  </w:num>
  <w:num w:numId="51">
    <w:abstractNumId w:val="48"/>
  </w:num>
  <w:num w:numId="52">
    <w:abstractNumId w:val="10"/>
  </w:num>
  <w:num w:numId="53">
    <w:abstractNumId w:val="61"/>
  </w:num>
  <w:num w:numId="54">
    <w:abstractNumId w:val="30"/>
  </w:num>
  <w:num w:numId="55">
    <w:abstractNumId w:val="42"/>
  </w:num>
  <w:num w:numId="56">
    <w:abstractNumId w:val="41"/>
  </w:num>
  <w:num w:numId="57">
    <w:abstractNumId w:val="59"/>
  </w:num>
  <w:num w:numId="58">
    <w:abstractNumId w:val="45"/>
  </w:num>
  <w:num w:numId="59">
    <w:abstractNumId w:val="31"/>
  </w:num>
  <w:num w:numId="60">
    <w:abstractNumId w:val="22"/>
  </w:num>
  <w:num w:numId="61">
    <w:abstractNumId w:val="34"/>
  </w:num>
  <w:num w:numId="62">
    <w:abstractNumId w:val="11"/>
  </w:num>
  <w:num w:numId="63">
    <w:abstractNumId w:val="9"/>
  </w:num>
  <w:num w:numId="64">
    <w:abstractNumId w:val="44"/>
  </w:num>
  <w:num w:numId="65">
    <w:abstractNumId w:val="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99C"/>
    <w:rsid w:val="00010E64"/>
    <w:rsid w:val="0001289F"/>
    <w:rsid w:val="00017838"/>
    <w:rsid w:val="000203F0"/>
    <w:rsid w:val="00022EF1"/>
    <w:rsid w:val="00026110"/>
    <w:rsid w:val="00027BD5"/>
    <w:rsid w:val="000311B4"/>
    <w:rsid w:val="00035143"/>
    <w:rsid w:val="00043710"/>
    <w:rsid w:val="00043BAD"/>
    <w:rsid w:val="00046F82"/>
    <w:rsid w:val="00051280"/>
    <w:rsid w:val="00051D4C"/>
    <w:rsid w:val="00056DB2"/>
    <w:rsid w:val="00060569"/>
    <w:rsid w:val="000710B1"/>
    <w:rsid w:val="000726D4"/>
    <w:rsid w:val="0007776A"/>
    <w:rsid w:val="000856D7"/>
    <w:rsid w:val="00085CFA"/>
    <w:rsid w:val="00090FF5"/>
    <w:rsid w:val="00094C89"/>
    <w:rsid w:val="000A30CA"/>
    <w:rsid w:val="000C23E2"/>
    <w:rsid w:val="000C4370"/>
    <w:rsid w:val="000C51E4"/>
    <w:rsid w:val="000C5835"/>
    <w:rsid w:val="000D5BA2"/>
    <w:rsid w:val="000E2A0F"/>
    <w:rsid w:val="000E48BC"/>
    <w:rsid w:val="000F2378"/>
    <w:rsid w:val="000F43A7"/>
    <w:rsid w:val="001003ED"/>
    <w:rsid w:val="00100B9C"/>
    <w:rsid w:val="00107404"/>
    <w:rsid w:val="00111FD8"/>
    <w:rsid w:val="00120528"/>
    <w:rsid w:val="0012467D"/>
    <w:rsid w:val="0012776E"/>
    <w:rsid w:val="00132346"/>
    <w:rsid w:val="00134553"/>
    <w:rsid w:val="00134D27"/>
    <w:rsid w:val="001367B4"/>
    <w:rsid w:val="001435BF"/>
    <w:rsid w:val="0015160B"/>
    <w:rsid w:val="00155588"/>
    <w:rsid w:val="00156347"/>
    <w:rsid w:val="00167AA4"/>
    <w:rsid w:val="00170CE0"/>
    <w:rsid w:val="00171CBA"/>
    <w:rsid w:val="0018010C"/>
    <w:rsid w:val="00180A43"/>
    <w:rsid w:val="00195DEA"/>
    <w:rsid w:val="001A3CEE"/>
    <w:rsid w:val="001B1B58"/>
    <w:rsid w:val="001D0231"/>
    <w:rsid w:val="001D0EA7"/>
    <w:rsid w:val="001D2813"/>
    <w:rsid w:val="001D6247"/>
    <w:rsid w:val="001F148A"/>
    <w:rsid w:val="001F40D3"/>
    <w:rsid w:val="001F6CD0"/>
    <w:rsid w:val="00202985"/>
    <w:rsid w:val="00202BD9"/>
    <w:rsid w:val="00211068"/>
    <w:rsid w:val="00225A3C"/>
    <w:rsid w:val="002410ED"/>
    <w:rsid w:val="0025086D"/>
    <w:rsid w:val="00250886"/>
    <w:rsid w:val="00252235"/>
    <w:rsid w:val="00263F04"/>
    <w:rsid w:val="002773DD"/>
    <w:rsid w:val="00281D1E"/>
    <w:rsid w:val="002858F0"/>
    <w:rsid w:val="00286342"/>
    <w:rsid w:val="002877A6"/>
    <w:rsid w:val="00291A87"/>
    <w:rsid w:val="002946CF"/>
    <w:rsid w:val="002B0796"/>
    <w:rsid w:val="002B4C99"/>
    <w:rsid w:val="002C1ED6"/>
    <w:rsid w:val="002C6F8C"/>
    <w:rsid w:val="002D4940"/>
    <w:rsid w:val="002E0CD5"/>
    <w:rsid w:val="0030392D"/>
    <w:rsid w:val="003039F8"/>
    <w:rsid w:val="00303EBF"/>
    <w:rsid w:val="003063B2"/>
    <w:rsid w:val="0031650B"/>
    <w:rsid w:val="00317169"/>
    <w:rsid w:val="00321AFA"/>
    <w:rsid w:val="00330CA8"/>
    <w:rsid w:val="0034168B"/>
    <w:rsid w:val="00357478"/>
    <w:rsid w:val="00363017"/>
    <w:rsid w:val="00363E24"/>
    <w:rsid w:val="0038475B"/>
    <w:rsid w:val="00384AAF"/>
    <w:rsid w:val="00386F21"/>
    <w:rsid w:val="0039404C"/>
    <w:rsid w:val="00396587"/>
    <w:rsid w:val="003A2BC6"/>
    <w:rsid w:val="003B0579"/>
    <w:rsid w:val="003B3153"/>
    <w:rsid w:val="003D3D66"/>
    <w:rsid w:val="003D4238"/>
    <w:rsid w:val="003F1434"/>
    <w:rsid w:val="004018AE"/>
    <w:rsid w:val="00412DB2"/>
    <w:rsid w:val="004168E1"/>
    <w:rsid w:val="00430CA4"/>
    <w:rsid w:val="0043516A"/>
    <w:rsid w:val="00441844"/>
    <w:rsid w:val="00441FB9"/>
    <w:rsid w:val="00446EA1"/>
    <w:rsid w:val="00453694"/>
    <w:rsid w:val="0045770F"/>
    <w:rsid w:val="00460793"/>
    <w:rsid w:val="00470162"/>
    <w:rsid w:val="00471C86"/>
    <w:rsid w:val="004909E9"/>
    <w:rsid w:val="00493861"/>
    <w:rsid w:val="004948BB"/>
    <w:rsid w:val="004A1E4F"/>
    <w:rsid w:val="004C0C68"/>
    <w:rsid w:val="004C430A"/>
    <w:rsid w:val="004C6EAC"/>
    <w:rsid w:val="004C70A7"/>
    <w:rsid w:val="004E4EEF"/>
    <w:rsid w:val="004F0403"/>
    <w:rsid w:val="004F255E"/>
    <w:rsid w:val="004F3581"/>
    <w:rsid w:val="004F3F38"/>
    <w:rsid w:val="004F4A0F"/>
    <w:rsid w:val="004F659C"/>
    <w:rsid w:val="004F7820"/>
    <w:rsid w:val="0051078B"/>
    <w:rsid w:val="00522572"/>
    <w:rsid w:val="005346BD"/>
    <w:rsid w:val="00542DD6"/>
    <w:rsid w:val="00543545"/>
    <w:rsid w:val="00544928"/>
    <w:rsid w:val="0054499C"/>
    <w:rsid w:val="00550571"/>
    <w:rsid w:val="00550F06"/>
    <w:rsid w:val="00556FC9"/>
    <w:rsid w:val="00565534"/>
    <w:rsid w:val="0056597B"/>
    <w:rsid w:val="0056723D"/>
    <w:rsid w:val="005728F3"/>
    <w:rsid w:val="0059477E"/>
    <w:rsid w:val="00597E0F"/>
    <w:rsid w:val="005B3087"/>
    <w:rsid w:val="005B41E5"/>
    <w:rsid w:val="005C4530"/>
    <w:rsid w:val="005C47F9"/>
    <w:rsid w:val="005C616B"/>
    <w:rsid w:val="005D773B"/>
    <w:rsid w:val="005E2CA2"/>
    <w:rsid w:val="005F0452"/>
    <w:rsid w:val="0060092B"/>
    <w:rsid w:val="00602B53"/>
    <w:rsid w:val="006220FE"/>
    <w:rsid w:val="006347DF"/>
    <w:rsid w:val="00640F7A"/>
    <w:rsid w:val="00642457"/>
    <w:rsid w:val="006516B5"/>
    <w:rsid w:val="00655EE7"/>
    <w:rsid w:val="00662A60"/>
    <w:rsid w:val="00663736"/>
    <w:rsid w:val="00671DBD"/>
    <w:rsid w:val="006809F8"/>
    <w:rsid w:val="00680E04"/>
    <w:rsid w:val="00685157"/>
    <w:rsid w:val="006856B5"/>
    <w:rsid w:val="00690A4E"/>
    <w:rsid w:val="0069219E"/>
    <w:rsid w:val="006D23BC"/>
    <w:rsid w:val="006D75AC"/>
    <w:rsid w:val="006E667A"/>
    <w:rsid w:val="006F6514"/>
    <w:rsid w:val="007027F2"/>
    <w:rsid w:val="00706010"/>
    <w:rsid w:val="00706B05"/>
    <w:rsid w:val="00710B19"/>
    <w:rsid w:val="00715247"/>
    <w:rsid w:val="00722EA9"/>
    <w:rsid w:val="007535AD"/>
    <w:rsid w:val="00756199"/>
    <w:rsid w:val="00757341"/>
    <w:rsid w:val="0076647E"/>
    <w:rsid w:val="007745BB"/>
    <w:rsid w:val="00780649"/>
    <w:rsid w:val="00781396"/>
    <w:rsid w:val="00794863"/>
    <w:rsid w:val="007A5254"/>
    <w:rsid w:val="007A72A0"/>
    <w:rsid w:val="007B121B"/>
    <w:rsid w:val="007B7012"/>
    <w:rsid w:val="007C35FD"/>
    <w:rsid w:val="007D1F7B"/>
    <w:rsid w:val="007D2627"/>
    <w:rsid w:val="007E1617"/>
    <w:rsid w:val="007E1FD6"/>
    <w:rsid w:val="007F236E"/>
    <w:rsid w:val="007F55A3"/>
    <w:rsid w:val="00807012"/>
    <w:rsid w:val="00814B92"/>
    <w:rsid w:val="0082135B"/>
    <w:rsid w:val="0082465B"/>
    <w:rsid w:val="00837A9A"/>
    <w:rsid w:val="008443CA"/>
    <w:rsid w:val="008470E6"/>
    <w:rsid w:val="00854879"/>
    <w:rsid w:val="00857519"/>
    <w:rsid w:val="008614B6"/>
    <w:rsid w:val="00862207"/>
    <w:rsid w:val="008655F5"/>
    <w:rsid w:val="00866F2F"/>
    <w:rsid w:val="00870C1F"/>
    <w:rsid w:val="008760F0"/>
    <w:rsid w:val="00876F9E"/>
    <w:rsid w:val="00877B4E"/>
    <w:rsid w:val="00881A8F"/>
    <w:rsid w:val="00881B16"/>
    <w:rsid w:val="00883FE6"/>
    <w:rsid w:val="0089698C"/>
    <w:rsid w:val="008969E3"/>
    <w:rsid w:val="00896B5B"/>
    <w:rsid w:val="008B5DF2"/>
    <w:rsid w:val="008C428C"/>
    <w:rsid w:val="008C5418"/>
    <w:rsid w:val="008D184C"/>
    <w:rsid w:val="008E03AD"/>
    <w:rsid w:val="008E18BF"/>
    <w:rsid w:val="008E3098"/>
    <w:rsid w:val="008F14AB"/>
    <w:rsid w:val="00902E97"/>
    <w:rsid w:val="0090726B"/>
    <w:rsid w:val="00910A80"/>
    <w:rsid w:val="00914F26"/>
    <w:rsid w:val="00914F75"/>
    <w:rsid w:val="0093005E"/>
    <w:rsid w:val="009305AB"/>
    <w:rsid w:val="00932415"/>
    <w:rsid w:val="009370D8"/>
    <w:rsid w:val="009405D3"/>
    <w:rsid w:val="00954576"/>
    <w:rsid w:val="0095499A"/>
    <w:rsid w:val="00954D9E"/>
    <w:rsid w:val="009721F4"/>
    <w:rsid w:val="00972EFE"/>
    <w:rsid w:val="0097799B"/>
    <w:rsid w:val="009826D7"/>
    <w:rsid w:val="00983C19"/>
    <w:rsid w:val="009930D1"/>
    <w:rsid w:val="009964EE"/>
    <w:rsid w:val="00996804"/>
    <w:rsid w:val="00997638"/>
    <w:rsid w:val="009A6BAD"/>
    <w:rsid w:val="009A756C"/>
    <w:rsid w:val="009B1448"/>
    <w:rsid w:val="009B7074"/>
    <w:rsid w:val="009C2DFE"/>
    <w:rsid w:val="009C3112"/>
    <w:rsid w:val="009D3A60"/>
    <w:rsid w:val="009D4235"/>
    <w:rsid w:val="009D4D01"/>
    <w:rsid w:val="009E3494"/>
    <w:rsid w:val="009F5632"/>
    <w:rsid w:val="00A02AB9"/>
    <w:rsid w:val="00A10D8D"/>
    <w:rsid w:val="00A31187"/>
    <w:rsid w:val="00A32055"/>
    <w:rsid w:val="00A35573"/>
    <w:rsid w:val="00A40155"/>
    <w:rsid w:val="00A406C0"/>
    <w:rsid w:val="00A512B6"/>
    <w:rsid w:val="00A654B7"/>
    <w:rsid w:val="00A659AA"/>
    <w:rsid w:val="00A66700"/>
    <w:rsid w:val="00A66EA5"/>
    <w:rsid w:val="00A67BE8"/>
    <w:rsid w:val="00A73EC6"/>
    <w:rsid w:val="00A87729"/>
    <w:rsid w:val="00A90F56"/>
    <w:rsid w:val="00A9148E"/>
    <w:rsid w:val="00A95D64"/>
    <w:rsid w:val="00A97FAB"/>
    <w:rsid w:val="00AA3CA6"/>
    <w:rsid w:val="00AB1D0F"/>
    <w:rsid w:val="00AB4BAF"/>
    <w:rsid w:val="00AC360F"/>
    <w:rsid w:val="00AE267D"/>
    <w:rsid w:val="00AE76FC"/>
    <w:rsid w:val="00AE7AE6"/>
    <w:rsid w:val="00AF3EDD"/>
    <w:rsid w:val="00AF5C2C"/>
    <w:rsid w:val="00AF5C81"/>
    <w:rsid w:val="00AF5F4B"/>
    <w:rsid w:val="00AF63FB"/>
    <w:rsid w:val="00B11A08"/>
    <w:rsid w:val="00B21160"/>
    <w:rsid w:val="00B22105"/>
    <w:rsid w:val="00B254CC"/>
    <w:rsid w:val="00B32951"/>
    <w:rsid w:val="00B41022"/>
    <w:rsid w:val="00B4346C"/>
    <w:rsid w:val="00B44D2E"/>
    <w:rsid w:val="00B46B76"/>
    <w:rsid w:val="00B46CC3"/>
    <w:rsid w:val="00B51268"/>
    <w:rsid w:val="00B539DC"/>
    <w:rsid w:val="00B63DAE"/>
    <w:rsid w:val="00B656A6"/>
    <w:rsid w:val="00B662C4"/>
    <w:rsid w:val="00B73F32"/>
    <w:rsid w:val="00B86063"/>
    <w:rsid w:val="00B87ED3"/>
    <w:rsid w:val="00B97D7F"/>
    <w:rsid w:val="00BA255C"/>
    <w:rsid w:val="00BB1C4F"/>
    <w:rsid w:val="00BC16E8"/>
    <w:rsid w:val="00BC1E36"/>
    <w:rsid w:val="00BC4BD7"/>
    <w:rsid w:val="00BC6D01"/>
    <w:rsid w:val="00BC7740"/>
    <w:rsid w:val="00BD348C"/>
    <w:rsid w:val="00BD7333"/>
    <w:rsid w:val="00BE0998"/>
    <w:rsid w:val="00BE632C"/>
    <w:rsid w:val="00BF0F04"/>
    <w:rsid w:val="00C00681"/>
    <w:rsid w:val="00C0261E"/>
    <w:rsid w:val="00C033DE"/>
    <w:rsid w:val="00C06A6B"/>
    <w:rsid w:val="00C11CB5"/>
    <w:rsid w:val="00C123F5"/>
    <w:rsid w:val="00C1375B"/>
    <w:rsid w:val="00C1628C"/>
    <w:rsid w:val="00C30257"/>
    <w:rsid w:val="00C338F2"/>
    <w:rsid w:val="00C370A1"/>
    <w:rsid w:val="00C420D8"/>
    <w:rsid w:val="00C470BC"/>
    <w:rsid w:val="00C529CB"/>
    <w:rsid w:val="00C52FDC"/>
    <w:rsid w:val="00C53565"/>
    <w:rsid w:val="00C53D36"/>
    <w:rsid w:val="00C648B5"/>
    <w:rsid w:val="00C74D9C"/>
    <w:rsid w:val="00C94B81"/>
    <w:rsid w:val="00C96B45"/>
    <w:rsid w:val="00CC3D4A"/>
    <w:rsid w:val="00CD1543"/>
    <w:rsid w:val="00CE0B87"/>
    <w:rsid w:val="00CE2387"/>
    <w:rsid w:val="00CE2879"/>
    <w:rsid w:val="00CE4847"/>
    <w:rsid w:val="00CE5D5E"/>
    <w:rsid w:val="00CE6485"/>
    <w:rsid w:val="00CE7688"/>
    <w:rsid w:val="00CF78F7"/>
    <w:rsid w:val="00D020E5"/>
    <w:rsid w:val="00D03C76"/>
    <w:rsid w:val="00D15FF0"/>
    <w:rsid w:val="00D22A3C"/>
    <w:rsid w:val="00D27A55"/>
    <w:rsid w:val="00D34472"/>
    <w:rsid w:val="00D43FA5"/>
    <w:rsid w:val="00D455F1"/>
    <w:rsid w:val="00D64E5D"/>
    <w:rsid w:val="00D7631A"/>
    <w:rsid w:val="00D76928"/>
    <w:rsid w:val="00D85C20"/>
    <w:rsid w:val="00D97901"/>
    <w:rsid w:val="00DB23C0"/>
    <w:rsid w:val="00DC7086"/>
    <w:rsid w:val="00DD5841"/>
    <w:rsid w:val="00DE2090"/>
    <w:rsid w:val="00DF18DF"/>
    <w:rsid w:val="00DF3806"/>
    <w:rsid w:val="00DF52AB"/>
    <w:rsid w:val="00DF739C"/>
    <w:rsid w:val="00E059B1"/>
    <w:rsid w:val="00E11B88"/>
    <w:rsid w:val="00E24880"/>
    <w:rsid w:val="00E257A0"/>
    <w:rsid w:val="00E34CD8"/>
    <w:rsid w:val="00E35EFD"/>
    <w:rsid w:val="00E41B62"/>
    <w:rsid w:val="00E5242E"/>
    <w:rsid w:val="00E56ECA"/>
    <w:rsid w:val="00E57F37"/>
    <w:rsid w:val="00E6069E"/>
    <w:rsid w:val="00E6348B"/>
    <w:rsid w:val="00E672F9"/>
    <w:rsid w:val="00E67D70"/>
    <w:rsid w:val="00E70843"/>
    <w:rsid w:val="00E7094C"/>
    <w:rsid w:val="00E80D55"/>
    <w:rsid w:val="00E83D97"/>
    <w:rsid w:val="00E87594"/>
    <w:rsid w:val="00EA59D6"/>
    <w:rsid w:val="00EB2F0C"/>
    <w:rsid w:val="00EB31E3"/>
    <w:rsid w:val="00EB3837"/>
    <w:rsid w:val="00EB38BE"/>
    <w:rsid w:val="00EB6DB5"/>
    <w:rsid w:val="00ED1DFE"/>
    <w:rsid w:val="00ED7D78"/>
    <w:rsid w:val="00F01DAB"/>
    <w:rsid w:val="00F03440"/>
    <w:rsid w:val="00F15C3D"/>
    <w:rsid w:val="00F170C4"/>
    <w:rsid w:val="00F170FF"/>
    <w:rsid w:val="00F24CF7"/>
    <w:rsid w:val="00F27F25"/>
    <w:rsid w:val="00F35350"/>
    <w:rsid w:val="00F36232"/>
    <w:rsid w:val="00F37EFF"/>
    <w:rsid w:val="00F434D0"/>
    <w:rsid w:val="00F4537E"/>
    <w:rsid w:val="00F453F4"/>
    <w:rsid w:val="00F4687D"/>
    <w:rsid w:val="00F528D1"/>
    <w:rsid w:val="00F5596C"/>
    <w:rsid w:val="00F725C0"/>
    <w:rsid w:val="00F732E5"/>
    <w:rsid w:val="00F75B06"/>
    <w:rsid w:val="00F766DB"/>
    <w:rsid w:val="00F81F96"/>
    <w:rsid w:val="00F8495C"/>
    <w:rsid w:val="00F87128"/>
    <w:rsid w:val="00F87FAC"/>
    <w:rsid w:val="00F903B1"/>
    <w:rsid w:val="00FA6166"/>
    <w:rsid w:val="00FA716C"/>
    <w:rsid w:val="00FB17F3"/>
    <w:rsid w:val="00FB29B4"/>
    <w:rsid w:val="00FC6AAE"/>
    <w:rsid w:val="00FD28D8"/>
    <w:rsid w:val="00FD2FA0"/>
    <w:rsid w:val="00FD4C29"/>
    <w:rsid w:val="00FE4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CC422"/>
  <w15:docId w15:val="{6FB95053-64CF-480C-A70C-13C69EDD0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49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49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83D9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54499C"/>
    <w:pPr>
      <w:keepNext/>
      <w:numPr>
        <w:ilvl w:val="3"/>
        <w:numId w:val="1"/>
      </w:numPr>
      <w:suppressAutoHyphens/>
      <w:outlineLvl w:val="3"/>
    </w:pPr>
    <w:rPr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99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499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3D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54499C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customStyle="1" w:styleId="11">
    <w:name w:val="Без интервала1"/>
    <w:rsid w:val="0054499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499C"/>
  </w:style>
  <w:style w:type="character" w:styleId="a3">
    <w:name w:val="Hyperlink"/>
    <w:basedOn w:val="a0"/>
    <w:uiPriority w:val="99"/>
    <w:unhideWhenUsed/>
    <w:rsid w:val="0054499C"/>
    <w:rPr>
      <w:color w:val="0000FF"/>
      <w:u w:val="single"/>
    </w:rPr>
  </w:style>
  <w:style w:type="paragraph" w:styleId="a4">
    <w:name w:val="footnote text"/>
    <w:basedOn w:val="a"/>
    <w:link w:val="a5"/>
    <w:rsid w:val="0054499C"/>
  </w:style>
  <w:style w:type="character" w:customStyle="1" w:styleId="a5">
    <w:name w:val="Текст сноски Знак"/>
    <w:basedOn w:val="a0"/>
    <w:link w:val="a4"/>
    <w:rsid w:val="005449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54499C"/>
    <w:rPr>
      <w:vertAlign w:val="superscript"/>
    </w:rPr>
  </w:style>
  <w:style w:type="paragraph" w:customStyle="1" w:styleId="western">
    <w:name w:val="western"/>
    <w:basedOn w:val="a"/>
    <w:rsid w:val="0054499C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unhideWhenUsed/>
    <w:rsid w:val="0054499C"/>
    <w:pPr>
      <w:spacing w:before="100" w:beforeAutospacing="1" w:after="100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semiHidden/>
    <w:unhideWhenUsed/>
    <w:rsid w:val="0054499C"/>
    <w:pPr>
      <w:tabs>
        <w:tab w:val="left" w:pos="440"/>
        <w:tab w:val="right" w:leader="dot" w:pos="9785"/>
      </w:tabs>
      <w:ind w:left="142"/>
    </w:pPr>
    <w:rPr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54499C"/>
    <w:pPr>
      <w:ind w:left="200"/>
    </w:pPr>
    <w:rPr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54499C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9">
    <w:name w:val="List Paragraph"/>
    <w:basedOn w:val="a"/>
    <w:link w:val="aa"/>
    <w:uiPriority w:val="34"/>
    <w:qFormat/>
    <w:rsid w:val="0054499C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A914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rsid w:val="0054499C"/>
    <w:pPr>
      <w:suppressAutoHyphens/>
    </w:pPr>
    <w:rPr>
      <w:rFonts w:ascii="Courier New" w:hAnsi="Courier New"/>
      <w:lang w:eastAsia="ar-SA"/>
    </w:rPr>
  </w:style>
  <w:style w:type="paragraph" w:styleId="ab">
    <w:name w:val="Body Text"/>
    <w:basedOn w:val="a"/>
    <w:link w:val="ac"/>
    <w:rsid w:val="0054499C"/>
    <w:pPr>
      <w:suppressAutoHyphens/>
      <w:jc w:val="center"/>
    </w:pPr>
    <w:rPr>
      <w:sz w:val="24"/>
      <w:lang w:eastAsia="ar-SA"/>
    </w:rPr>
  </w:style>
  <w:style w:type="character" w:customStyle="1" w:styleId="ac">
    <w:name w:val="Основной текст Знак"/>
    <w:basedOn w:val="a0"/>
    <w:link w:val="ab"/>
    <w:rsid w:val="0054499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d">
    <w:name w:val="No Spacing"/>
    <w:uiPriority w:val="1"/>
    <w:qFormat/>
    <w:rsid w:val="0054499C"/>
    <w:pPr>
      <w:spacing w:after="0" w:line="240" w:lineRule="auto"/>
    </w:pPr>
    <w:rPr>
      <w:rFonts w:eastAsiaTheme="minorEastAsia"/>
      <w:lang w:eastAsia="ru-RU"/>
    </w:rPr>
  </w:style>
  <w:style w:type="table" w:styleId="ae">
    <w:name w:val="Table Grid"/>
    <w:basedOn w:val="a1"/>
    <w:rsid w:val="00544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4499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4499C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4499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449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54499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449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449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22">
    <w:name w:val="Текст2"/>
    <w:basedOn w:val="a"/>
    <w:rsid w:val="0054499C"/>
    <w:pPr>
      <w:widowControl w:val="0"/>
    </w:pPr>
    <w:rPr>
      <w:rFonts w:ascii="Courier New" w:hAnsi="Courier New"/>
    </w:rPr>
  </w:style>
  <w:style w:type="paragraph" w:customStyle="1" w:styleId="210">
    <w:name w:val="Основной текст 21"/>
    <w:basedOn w:val="a"/>
    <w:rsid w:val="0054499C"/>
    <w:pPr>
      <w:widowControl w:val="0"/>
      <w:jc w:val="both"/>
    </w:pPr>
    <w:rPr>
      <w:sz w:val="28"/>
    </w:rPr>
  </w:style>
  <w:style w:type="paragraph" w:styleId="af5">
    <w:name w:val="Body Text Indent"/>
    <w:basedOn w:val="a"/>
    <w:link w:val="af6"/>
    <w:rsid w:val="0054499C"/>
    <w:pPr>
      <w:widowControl w:val="0"/>
      <w:spacing w:before="340" w:after="120" w:line="300" w:lineRule="auto"/>
      <w:ind w:left="283"/>
      <w:jc w:val="both"/>
    </w:pPr>
    <w:rPr>
      <w:sz w:val="16"/>
    </w:rPr>
  </w:style>
  <w:style w:type="character" w:customStyle="1" w:styleId="af6">
    <w:name w:val="Основной текст с отступом Знак"/>
    <w:basedOn w:val="a0"/>
    <w:link w:val="af5"/>
    <w:rsid w:val="0054499C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">
    <w:name w:val="Абзац списка1"/>
    <w:basedOn w:val="a"/>
    <w:rsid w:val="005449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7">
    <w:name w:val="Strong"/>
    <w:basedOn w:val="a0"/>
    <w:uiPriority w:val="22"/>
    <w:qFormat/>
    <w:rsid w:val="0054499C"/>
    <w:rPr>
      <w:b/>
      <w:bCs/>
    </w:rPr>
  </w:style>
  <w:style w:type="paragraph" w:styleId="23">
    <w:name w:val="Body Text Indent 2"/>
    <w:basedOn w:val="a"/>
    <w:link w:val="24"/>
    <w:rsid w:val="0054499C"/>
    <w:pPr>
      <w:widowControl w:val="0"/>
      <w:spacing w:after="120" w:line="480" w:lineRule="auto"/>
      <w:ind w:left="283" w:firstLine="400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449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uiPriority w:val="99"/>
    <w:rsid w:val="00A9148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3">
    <w:name w:val="Font Style83"/>
    <w:basedOn w:val="a0"/>
    <w:uiPriority w:val="99"/>
    <w:rsid w:val="00A9148E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2">
    <w:name w:val="Style42"/>
    <w:basedOn w:val="a"/>
    <w:uiPriority w:val="99"/>
    <w:rsid w:val="00A9148E"/>
    <w:pPr>
      <w:widowControl w:val="0"/>
      <w:autoSpaceDE w:val="0"/>
      <w:autoSpaceDN w:val="0"/>
      <w:adjustRightInd w:val="0"/>
      <w:spacing w:line="324" w:lineRule="exact"/>
      <w:jc w:val="both"/>
    </w:pPr>
    <w:rPr>
      <w:rFonts w:eastAsiaTheme="minorEastAsia"/>
      <w:sz w:val="24"/>
      <w:szCs w:val="24"/>
    </w:rPr>
  </w:style>
  <w:style w:type="paragraph" w:customStyle="1" w:styleId="Style50">
    <w:name w:val="Style50"/>
    <w:basedOn w:val="a"/>
    <w:uiPriority w:val="99"/>
    <w:rsid w:val="00A9148E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Theme="minorEastAsia"/>
      <w:sz w:val="24"/>
      <w:szCs w:val="24"/>
    </w:rPr>
  </w:style>
  <w:style w:type="paragraph" w:customStyle="1" w:styleId="Style34">
    <w:name w:val="Style34"/>
    <w:basedOn w:val="a"/>
    <w:uiPriority w:val="99"/>
    <w:rsid w:val="00A95D64"/>
    <w:pPr>
      <w:widowControl w:val="0"/>
      <w:autoSpaceDE w:val="0"/>
      <w:autoSpaceDN w:val="0"/>
      <w:adjustRightInd w:val="0"/>
      <w:jc w:val="center"/>
    </w:pPr>
    <w:rPr>
      <w:rFonts w:eastAsiaTheme="minorEastAsia"/>
      <w:sz w:val="24"/>
      <w:szCs w:val="24"/>
    </w:rPr>
  </w:style>
  <w:style w:type="character" w:customStyle="1" w:styleId="s4">
    <w:name w:val="s4"/>
    <w:rsid w:val="00910A80"/>
  </w:style>
  <w:style w:type="character" w:styleId="af8">
    <w:name w:val="annotation reference"/>
    <w:basedOn w:val="a0"/>
    <w:uiPriority w:val="99"/>
    <w:semiHidden/>
    <w:unhideWhenUsed/>
    <w:rsid w:val="006D23B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D23BC"/>
  </w:style>
  <w:style w:type="character" w:customStyle="1" w:styleId="afa">
    <w:name w:val="Текст примечания Знак"/>
    <w:basedOn w:val="a0"/>
    <w:link w:val="af9"/>
    <w:uiPriority w:val="99"/>
    <w:semiHidden/>
    <w:rsid w:val="006D2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D23B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D23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41">
    <w:name w:val="Сетка таблицы4"/>
    <w:basedOn w:val="a1"/>
    <w:next w:val="ae"/>
    <w:uiPriority w:val="39"/>
    <w:rsid w:val="000F23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AF5C2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1">
    <w:name w:val="Style31"/>
    <w:basedOn w:val="a"/>
    <w:rsid w:val="00AF5C2C"/>
    <w:pPr>
      <w:widowControl w:val="0"/>
      <w:autoSpaceDE w:val="0"/>
      <w:autoSpaceDN w:val="0"/>
      <w:adjustRightInd w:val="0"/>
      <w:spacing w:line="274" w:lineRule="exact"/>
      <w:ind w:hanging="2059"/>
    </w:pPr>
    <w:rPr>
      <w:rFonts w:eastAsia="Calibri"/>
      <w:sz w:val="24"/>
      <w:szCs w:val="24"/>
    </w:rPr>
  </w:style>
  <w:style w:type="paragraph" w:customStyle="1" w:styleId="cdt4ke">
    <w:name w:val="cdt4ke"/>
    <w:basedOn w:val="a"/>
    <w:rsid w:val="00E5242E"/>
    <w:pPr>
      <w:spacing w:before="100" w:beforeAutospacing="1" w:after="100" w:afterAutospacing="1"/>
    </w:pPr>
    <w:rPr>
      <w:sz w:val="24"/>
      <w:szCs w:val="24"/>
    </w:rPr>
  </w:style>
  <w:style w:type="paragraph" w:customStyle="1" w:styleId="htmllist">
    <w:name w:val="html_list"/>
    <w:basedOn w:val="a"/>
    <w:rsid w:val="00E5242E"/>
    <w:pPr>
      <w:ind w:left="360" w:hanging="360"/>
      <w:jc w:val="both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39"/>
    <w:rsid w:val="00E83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">
    <w:name w:val="Стандартный HTML Знак"/>
    <w:basedOn w:val="a0"/>
    <w:link w:val="HTML0"/>
    <w:uiPriority w:val="99"/>
    <w:semiHidden/>
    <w:rsid w:val="00E83D97"/>
    <w:rPr>
      <w:rFonts w:ascii="Consolas" w:hAnsi="Consolas" w:cs="Consolas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E83D97"/>
    <w:rPr>
      <w:rFonts w:ascii="Consolas" w:eastAsiaTheme="minorHAnsi" w:hAnsi="Consolas" w:cs="Consolas"/>
      <w:lang w:eastAsia="en-US"/>
    </w:rPr>
  </w:style>
  <w:style w:type="paragraph" w:customStyle="1" w:styleId="TableParagraph">
    <w:name w:val="Table Paragraph"/>
    <w:basedOn w:val="a"/>
    <w:uiPriority w:val="1"/>
    <w:qFormat/>
    <w:rsid w:val="00E83D97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xt">
    <w:name w:val="txt"/>
    <w:basedOn w:val="a"/>
    <w:rsid w:val="00E83D9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3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F%D1%81%D0%B8%D1%85%D0%B8%D1%87%D0%B5%D1%81%D0%BA%D0%BE%D0%B5_%D0%B7%D0%B0%D0%B1%D0%BE%D0%BB%D0%B5%D0%B2%D0%B0%D0%BD%D0%B8%D0%B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andiaonline.ru/text/category/organi_upravleniy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ndiaonline.ru/text/category/alimenti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andiaonline.ru/text/category/pravila_dorozhnogo_dvizheniya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u.wikipedia.org/wiki/%D0%9F%D1%81%D0%B8%D1%85%D0%B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1E60A-4EC6-4017-9129-2F4F04598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24</Pages>
  <Words>5540</Words>
  <Characters>31580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uzkayamv</cp:lastModifiedBy>
  <cp:revision>10</cp:revision>
  <cp:lastPrinted>2024-03-22T07:06:00Z</cp:lastPrinted>
  <dcterms:created xsi:type="dcterms:W3CDTF">2024-03-22T06:46:00Z</dcterms:created>
  <dcterms:modified xsi:type="dcterms:W3CDTF">2024-03-22T07:10:00Z</dcterms:modified>
</cp:coreProperties>
</file>